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91" w:rsidRDefault="00A92491" w:rsidP="00A92491">
      <w:pPr>
        <w:tabs>
          <w:tab w:val="left" w:pos="6804"/>
        </w:tabs>
        <w:ind w:left="5529"/>
        <w:rPr>
          <w:szCs w:val="24"/>
          <w:lang w:eastAsia="lt-LT"/>
        </w:rPr>
      </w:pPr>
      <w:bookmarkStart w:id="0" w:name="_GoBack"/>
      <w:bookmarkEnd w:id="0"/>
      <w:r>
        <w:t>Valstybinių ir savivaldybių švietimo įstaigų (išskyrus aukštąsias mokyklas) vadovų, jų pavaduotojų ugdymui, ugdymą organizuojančių skyrių vedėjų veiklos vertinimo nuostatų</w:t>
      </w:r>
    </w:p>
    <w:p w:rsidR="00A92491" w:rsidRPr="00DA4C2F" w:rsidRDefault="00A92491" w:rsidP="00A92491">
      <w:pPr>
        <w:tabs>
          <w:tab w:val="left" w:pos="6804"/>
        </w:tabs>
        <w:ind w:left="5529"/>
        <w:rPr>
          <w:szCs w:val="24"/>
          <w:lang w:eastAsia="ar-SA"/>
        </w:rPr>
      </w:pPr>
      <w:r>
        <w:rPr>
          <w:szCs w:val="24"/>
          <w:lang w:eastAsia="ar-SA"/>
        </w:rPr>
        <w:t xml:space="preserve">1 </w:t>
      </w:r>
      <w:r w:rsidRPr="00DA4C2F">
        <w:rPr>
          <w:szCs w:val="24"/>
          <w:lang w:eastAsia="ar-SA"/>
        </w:rPr>
        <w:t>priedas</w:t>
      </w:r>
    </w:p>
    <w:p w:rsidR="00A92491" w:rsidRPr="00DA4C2F" w:rsidRDefault="00A92491" w:rsidP="00A92491">
      <w:pPr>
        <w:tabs>
          <w:tab w:val="left" w:pos="6237"/>
          <w:tab w:val="right" w:pos="8306"/>
        </w:tabs>
        <w:rPr>
          <w:szCs w:val="24"/>
        </w:rPr>
      </w:pPr>
    </w:p>
    <w:p w:rsidR="00A92491" w:rsidRDefault="00A92491" w:rsidP="00A92491">
      <w:pPr>
        <w:jc w:val="center"/>
        <w:rPr>
          <w:b/>
          <w:szCs w:val="24"/>
          <w:lang w:eastAsia="lt-LT"/>
        </w:rPr>
      </w:pPr>
      <w:r w:rsidRPr="00DA4C2F">
        <w:rPr>
          <w:b/>
          <w:szCs w:val="24"/>
          <w:lang w:eastAsia="lt-LT"/>
        </w:rPr>
        <w:t>(</w:t>
      </w:r>
      <w:r>
        <w:rPr>
          <w:b/>
          <w:szCs w:val="24"/>
          <w:lang w:eastAsia="lt-LT"/>
        </w:rPr>
        <w:t>Š</w:t>
      </w:r>
      <w:r w:rsidRPr="00DA4C2F">
        <w:rPr>
          <w:b/>
          <w:szCs w:val="24"/>
          <w:lang w:eastAsia="lt-LT"/>
        </w:rPr>
        <w:t>vietimo įstaig</w:t>
      </w:r>
      <w:r>
        <w:rPr>
          <w:b/>
          <w:szCs w:val="24"/>
          <w:lang w:eastAsia="lt-LT"/>
        </w:rPr>
        <w:t>os</w:t>
      </w:r>
      <w:r w:rsidRPr="00DA4C2F">
        <w:rPr>
          <w:b/>
          <w:szCs w:val="24"/>
          <w:lang w:eastAsia="lt-LT"/>
        </w:rPr>
        <w:t xml:space="preserve"> </w:t>
      </w:r>
      <w:r>
        <w:rPr>
          <w:b/>
          <w:szCs w:val="24"/>
          <w:lang w:eastAsia="lt-LT"/>
        </w:rPr>
        <w:t xml:space="preserve">(išskyrus aukštąją mokyklą) </w:t>
      </w:r>
      <w:r w:rsidRPr="00DA4C2F">
        <w:rPr>
          <w:b/>
          <w:szCs w:val="24"/>
          <w:lang w:eastAsia="lt-LT"/>
        </w:rPr>
        <w:t>vadov</w:t>
      </w:r>
      <w:r>
        <w:rPr>
          <w:b/>
          <w:szCs w:val="24"/>
          <w:lang w:eastAsia="lt-LT"/>
        </w:rPr>
        <w:t xml:space="preserve">o </w:t>
      </w:r>
      <w:r w:rsidRPr="00DA4C2F">
        <w:rPr>
          <w:b/>
          <w:szCs w:val="24"/>
          <w:lang w:eastAsia="lt-LT"/>
        </w:rPr>
        <w:t>metų veiklos ataskaitos forma)</w:t>
      </w:r>
    </w:p>
    <w:p w:rsidR="00A92491" w:rsidRPr="00DA4C2F" w:rsidRDefault="00A92491" w:rsidP="00A92491">
      <w:pPr>
        <w:jc w:val="center"/>
        <w:rPr>
          <w:b/>
          <w:szCs w:val="24"/>
          <w:lang w:eastAsia="lt-LT"/>
        </w:rPr>
      </w:pPr>
    </w:p>
    <w:p w:rsidR="00A92491" w:rsidRDefault="00A92491" w:rsidP="00A92491">
      <w:pPr>
        <w:tabs>
          <w:tab w:val="left" w:pos="14656"/>
        </w:tabs>
        <w:jc w:val="center"/>
        <w:rPr>
          <w:szCs w:val="24"/>
          <w:lang w:eastAsia="lt-LT"/>
        </w:rPr>
      </w:pPr>
      <w:r>
        <w:rPr>
          <w:szCs w:val="24"/>
          <w:lang w:eastAsia="lt-LT"/>
        </w:rPr>
        <w:t>Švenčionių lopšelis-darželis „Gandriukas“</w:t>
      </w:r>
    </w:p>
    <w:p w:rsidR="00A92491" w:rsidRPr="00DA4C2F" w:rsidRDefault="00A92491" w:rsidP="00A92491">
      <w:pPr>
        <w:tabs>
          <w:tab w:val="left" w:pos="14656"/>
        </w:tabs>
        <w:jc w:val="center"/>
        <w:rPr>
          <w:szCs w:val="24"/>
          <w:lang w:eastAsia="lt-LT"/>
        </w:rPr>
      </w:pPr>
    </w:p>
    <w:p w:rsidR="00A92491" w:rsidRDefault="00A92491" w:rsidP="00A92491">
      <w:pPr>
        <w:tabs>
          <w:tab w:val="left" w:pos="14656"/>
        </w:tabs>
        <w:jc w:val="center"/>
        <w:rPr>
          <w:szCs w:val="24"/>
          <w:lang w:eastAsia="lt-LT"/>
        </w:rPr>
      </w:pPr>
      <w:r>
        <w:rPr>
          <w:szCs w:val="24"/>
          <w:lang w:eastAsia="lt-LT"/>
        </w:rPr>
        <w:t xml:space="preserve">Danguolė </w:t>
      </w:r>
      <w:proofErr w:type="spellStart"/>
      <w:r>
        <w:rPr>
          <w:szCs w:val="24"/>
          <w:lang w:eastAsia="lt-LT"/>
        </w:rPr>
        <w:t>Jurkovlianec</w:t>
      </w:r>
      <w:proofErr w:type="spellEnd"/>
    </w:p>
    <w:p w:rsidR="00A92491" w:rsidRPr="00DA4C2F" w:rsidRDefault="00A92491" w:rsidP="00A92491">
      <w:pPr>
        <w:tabs>
          <w:tab w:val="left" w:pos="14656"/>
        </w:tabs>
        <w:jc w:val="center"/>
        <w:rPr>
          <w:szCs w:val="24"/>
          <w:lang w:eastAsia="lt-LT"/>
        </w:rPr>
      </w:pPr>
    </w:p>
    <w:p w:rsidR="00A92491" w:rsidRPr="00DA4C2F" w:rsidRDefault="00A92491" w:rsidP="00A92491">
      <w:pPr>
        <w:jc w:val="center"/>
        <w:rPr>
          <w:b/>
          <w:szCs w:val="24"/>
          <w:lang w:eastAsia="lt-LT"/>
        </w:rPr>
      </w:pPr>
      <w:r w:rsidRPr="00DA4C2F">
        <w:rPr>
          <w:b/>
          <w:szCs w:val="24"/>
          <w:lang w:eastAsia="lt-LT"/>
        </w:rPr>
        <w:t>METŲ VEIKLOS ATASKAITA</w:t>
      </w:r>
    </w:p>
    <w:p w:rsidR="00A92491" w:rsidRPr="00DA4C2F" w:rsidRDefault="00A92491" w:rsidP="00A92491">
      <w:pPr>
        <w:jc w:val="center"/>
        <w:rPr>
          <w:szCs w:val="24"/>
          <w:lang w:eastAsia="lt-LT"/>
        </w:rPr>
      </w:pPr>
    </w:p>
    <w:p w:rsidR="00A92491" w:rsidRPr="00DA4C2F" w:rsidRDefault="00A92491" w:rsidP="00A92491">
      <w:pPr>
        <w:jc w:val="center"/>
        <w:rPr>
          <w:szCs w:val="24"/>
          <w:lang w:eastAsia="lt-LT"/>
        </w:rPr>
      </w:pPr>
      <w:r>
        <w:rPr>
          <w:szCs w:val="24"/>
          <w:lang w:eastAsia="lt-LT"/>
        </w:rPr>
        <w:t xml:space="preserve">2022-01-20 </w:t>
      </w:r>
      <w:proofErr w:type="spellStart"/>
      <w:r w:rsidRPr="007343FB">
        <w:rPr>
          <w:szCs w:val="24"/>
          <w:lang w:eastAsia="lt-LT"/>
        </w:rPr>
        <w:t>Nr</w:t>
      </w:r>
      <w:proofErr w:type="spellEnd"/>
      <w:r w:rsidRPr="007343FB">
        <w:rPr>
          <w:szCs w:val="24"/>
          <w:lang w:eastAsia="lt-LT"/>
        </w:rPr>
        <w:t>. ________</w:t>
      </w:r>
      <w:r>
        <w:rPr>
          <w:szCs w:val="24"/>
          <w:lang w:eastAsia="lt-LT"/>
        </w:rPr>
        <w:t xml:space="preserve"> </w:t>
      </w:r>
    </w:p>
    <w:p w:rsidR="00A92491" w:rsidRPr="00A4504C" w:rsidRDefault="00A92491" w:rsidP="00A92491">
      <w:pPr>
        <w:tabs>
          <w:tab w:val="left" w:pos="3828"/>
        </w:tabs>
        <w:jc w:val="center"/>
        <w:rPr>
          <w:lang w:eastAsia="lt-LT"/>
        </w:rPr>
      </w:pPr>
      <w:r>
        <w:rPr>
          <w:szCs w:val="24"/>
          <w:lang w:eastAsia="lt-LT"/>
        </w:rPr>
        <w:t>Švenčionys</w:t>
      </w:r>
    </w:p>
    <w:p w:rsidR="00A92491" w:rsidRPr="00BA06A9" w:rsidRDefault="00A92491" w:rsidP="00A92491">
      <w:pPr>
        <w:jc w:val="center"/>
        <w:rPr>
          <w:lang w:eastAsia="lt-LT"/>
        </w:rPr>
      </w:pPr>
    </w:p>
    <w:p w:rsidR="00A92491" w:rsidRPr="00DA4C2F" w:rsidRDefault="00A92491" w:rsidP="00A92491">
      <w:pPr>
        <w:jc w:val="center"/>
        <w:rPr>
          <w:b/>
          <w:szCs w:val="24"/>
          <w:lang w:eastAsia="lt-LT"/>
        </w:rPr>
      </w:pPr>
      <w:r w:rsidRPr="00DA4C2F">
        <w:rPr>
          <w:b/>
          <w:szCs w:val="24"/>
          <w:lang w:eastAsia="lt-LT"/>
        </w:rPr>
        <w:t>I SKYRIUS</w:t>
      </w:r>
    </w:p>
    <w:p w:rsidR="00A92491" w:rsidRPr="00DA4C2F" w:rsidRDefault="00A92491" w:rsidP="00A92491">
      <w:pPr>
        <w:jc w:val="center"/>
        <w:rPr>
          <w:b/>
          <w:szCs w:val="24"/>
          <w:lang w:eastAsia="lt-LT"/>
        </w:rPr>
      </w:pPr>
      <w:r w:rsidRPr="00DA4C2F">
        <w:rPr>
          <w:b/>
          <w:szCs w:val="24"/>
          <w:lang w:eastAsia="lt-LT"/>
        </w:rPr>
        <w:t>STRATEGINIO PLANO IR METINIO VEIKLOS PLANO ĮGYVENDINIMAS</w:t>
      </w:r>
    </w:p>
    <w:p w:rsidR="00A92491" w:rsidRPr="00BA06A9" w:rsidRDefault="00A92491" w:rsidP="00A92491">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A92491" w:rsidRPr="00DA4C2F" w:rsidTr="00FE1D7F">
        <w:tc>
          <w:tcPr>
            <w:tcW w:w="9775" w:type="dxa"/>
          </w:tcPr>
          <w:p w:rsidR="00A92491" w:rsidRPr="002F3FC1" w:rsidRDefault="00A92491" w:rsidP="00FE1D7F">
            <w:pPr>
              <w:autoSpaceDE w:val="0"/>
              <w:autoSpaceDN w:val="0"/>
              <w:adjustRightInd w:val="0"/>
              <w:jc w:val="both"/>
              <w:rPr>
                <w:szCs w:val="24"/>
                <w:lang w:val="en-US"/>
              </w:rPr>
            </w:pPr>
            <w:r w:rsidRPr="002F3FC1">
              <w:rPr>
                <w:szCs w:val="24"/>
              </w:rPr>
              <w:t>Lopšelis-darželis „</w:t>
            </w:r>
            <w:r>
              <w:rPr>
                <w:szCs w:val="24"/>
              </w:rPr>
              <w:t>Gandriukas</w:t>
            </w:r>
            <w:r w:rsidRPr="002F3FC1">
              <w:rPr>
                <w:szCs w:val="24"/>
              </w:rPr>
              <w:t>“ 202</w:t>
            </w:r>
            <w:r>
              <w:rPr>
                <w:szCs w:val="24"/>
              </w:rPr>
              <w:t>1</w:t>
            </w:r>
            <w:r w:rsidRPr="002F3FC1">
              <w:rPr>
                <w:szCs w:val="24"/>
              </w:rPr>
              <w:t xml:space="preserve"> </w:t>
            </w:r>
            <w:proofErr w:type="spellStart"/>
            <w:r w:rsidRPr="002F3FC1">
              <w:rPr>
                <w:szCs w:val="24"/>
              </w:rPr>
              <w:t>m</w:t>
            </w:r>
            <w:proofErr w:type="spellEnd"/>
            <w:r w:rsidRPr="002F3FC1">
              <w:rPr>
                <w:szCs w:val="24"/>
              </w:rPr>
              <w:t>. dirbo vadovaudamasis 202</w:t>
            </w:r>
            <w:r>
              <w:rPr>
                <w:szCs w:val="24"/>
              </w:rPr>
              <w:t>1</w:t>
            </w:r>
            <w:r w:rsidRPr="002F3FC1">
              <w:rPr>
                <w:szCs w:val="24"/>
              </w:rPr>
              <w:t xml:space="preserve"> metų veiklos planu. Įgyvendinant </w:t>
            </w:r>
            <w:r>
              <w:rPr>
                <w:szCs w:val="24"/>
              </w:rPr>
              <w:t>metinio</w:t>
            </w:r>
            <w:r w:rsidRPr="002F3FC1">
              <w:rPr>
                <w:szCs w:val="24"/>
              </w:rPr>
              <w:t xml:space="preserve"> plano tikslus pasiekti pokyčiai tobulinant ugdomąją grupių aplinką, diegiant IKT, turtinant darželio vidaus ir lauko erdves, gerinant ugdymo kokybę, integruojant sveikatos stiprinimo programą į ugdymosi turinį.</w:t>
            </w:r>
          </w:p>
          <w:p w:rsidR="00A92491" w:rsidRPr="007B5445" w:rsidRDefault="00A92491" w:rsidP="00FE1D7F">
            <w:pPr>
              <w:autoSpaceDE w:val="0"/>
              <w:autoSpaceDN w:val="0"/>
              <w:adjustRightInd w:val="0"/>
              <w:jc w:val="both"/>
              <w:rPr>
                <w:lang w:val="en-US"/>
              </w:rPr>
            </w:pPr>
            <w:r>
              <w:rPr>
                <w:lang w:val="en-US"/>
              </w:rPr>
              <w:t xml:space="preserve">2021 </w:t>
            </w:r>
            <w:proofErr w:type="spellStart"/>
            <w:r w:rsidRPr="007B5445">
              <w:rPr>
                <w:lang w:val="en-US"/>
              </w:rPr>
              <w:t>metų</w:t>
            </w:r>
            <w:proofErr w:type="spellEnd"/>
            <w:r w:rsidRPr="007B5445">
              <w:rPr>
                <w:lang w:val="en-US"/>
              </w:rPr>
              <w:t xml:space="preserve"> </w:t>
            </w:r>
            <w:proofErr w:type="spellStart"/>
            <w:r w:rsidRPr="007B5445">
              <w:rPr>
                <w:lang w:val="en-US"/>
              </w:rPr>
              <w:t>tikslų</w:t>
            </w:r>
            <w:proofErr w:type="spellEnd"/>
            <w:r w:rsidRPr="007B5445">
              <w:rPr>
                <w:lang w:val="en-US"/>
              </w:rPr>
              <w:t xml:space="preserve"> </w:t>
            </w:r>
            <w:proofErr w:type="spellStart"/>
            <w:r w:rsidRPr="007B5445">
              <w:rPr>
                <w:lang w:val="en-US"/>
              </w:rPr>
              <w:t>realizavimasis</w:t>
            </w:r>
            <w:proofErr w:type="spellEnd"/>
            <w:r w:rsidRPr="007B5445">
              <w:rPr>
                <w:lang w:val="en-US"/>
              </w:rPr>
              <w:t xml:space="preserve"> </w:t>
            </w:r>
            <w:proofErr w:type="spellStart"/>
            <w:r w:rsidRPr="007B5445">
              <w:rPr>
                <w:lang w:val="en-US"/>
              </w:rPr>
              <w:t>pagal</w:t>
            </w:r>
            <w:proofErr w:type="spellEnd"/>
            <w:r w:rsidRPr="007B5445">
              <w:rPr>
                <w:lang w:val="en-US"/>
              </w:rPr>
              <w:t xml:space="preserve"> </w:t>
            </w:r>
            <w:proofErr w:type="spellStart"/>
            <w:r w:rsidRPr="007B5445">
              <w:rPr>
                <w:lang w:val="en-US"/>
              </w:rPr>
              <w:t>prognozuotus</w:t>
            </w:r>
            <w:proofErr w:type="spellEnd"/>
            <w:r w:rsidRPr="007B5445">
              <w:rPr>
                <w:lang w:val="en-US"/>
              </w:rPr>
              <w:t xml:space="preserve"> </w:t>
            </w:r>
            <w:proofErr w:type="spellStart"/>
            <w:r w:rsidRPr="007B5445">
              <w:rPr>
                <w:lang w:val="en-US"/>
              </w:rPr>
              <w:t>laukiamus</w:t>
            </w:r>
            <w:proofErr w:type="spellEnd"/>
            <w:r w:rsidRPr="007B5445">
              <w:rPr>
                <w:lang w:val="en-US"/>
              </w:rPr>
              <w:t xml:space="preserve"> </w:t>
            </w:r>
            <w:proofErr w:type="spellStart"/>
            <w:r w:rsidRPr="007B5445">
              <w:rPr>
                <w:lang w:val="en-US"/>
              </w:rPr>
              <w:t>rezultatus</w:t>
            </w:r>
            <w:proofErr w:type="spellEnd"/>
            <w:r w:rsidRPr="007B5445">
              <w:rPr>
                <w:lang w:val="en-US"/>
              </w:rPr>
              <w:t>:</w:t>
            </w:r>
          </w:p>
          <w:p w:rsidR="00A92491" w:rsidRPr="008778D4" w:rsidRDefault="00A92491" w:rsidP="00FE1D7F">
            <w:pPr>
              <w:ind w:firstLine="709"/>
              <w:jc w:val="both"/>
            </w:pPr>
            <w:r>
              <w:rPr>
                <w:color w:val="000000"/>
              </w:rPr>
              <w:t xml:space="preserve">- </w:t>
            </w:r>
            <w:r>
              <w:rPr>
                <w:i/>
                <w:iCs/>
              </w:rPr>
              <w:t>t</w:t>
            </w:r>
            <w:r w:rsidRPr="008778D4">
              <w:rPr>
                <w:i/>
                <w:iCs/>
              </w:rPr>
              <w:t>obulinti ugdymo turinio kaitą, atitinkančią šiuolaikinio ugdymo tikslus, sudarant palankias sąlygas savivaldžiam mokymuisi įvairiose veiklose, kūrybiškumo, pilietiškumo  ugdymui</w:t>
            </w:r>
            <w:r w:rsidRPr="008778D4">
              <w:t xml:space="preserve"> </w:t>
            </w:r>
          </w:p>
          <w:p w:rsidR="00A92491" w:rsidRDefault="00A92491" w:rsidP="00FE1D7F">
            <w:pPr>
              <w:autoSpaceDE w:val="0"/>
              <w:autoSpaceDN w:val="0"/>
              <w:adjustRightInd w:val="0"/>
              <w:ind w:firstLine="708"/>
              <w:jc w:val="both"/>
              <w:rPr>
                <w:color w:val="000000"/>
              </w:rPr>
            </w:pPr>
            <w:r>
              <w:rPr>
                <w:color w:val="000000"/>
              </w:rPr>
              <w:t>Uždavinio įgyvendinimo priemonės sudarė galimybę pagerinti ugdymo kokybę, plėtoti ir tobulinti ikimokyklinio ir priešmokyklinio amžiaus vaikų kompetencijas. Ugdymo procesas organizuotas nenutrūkstamai ir kokybiškai, tenkinti vaikų poreikiai ir tėvų lūkesčiai. Įstaigoje ikimokyklinio ir priešmokyklinio ugdymo paslaugos buvo teikiamos 240 ugdytiniams – 3 ankstyvojo amžiaus, 7 ikimokyklinio amžiaus ir 2 priešmokyklinio amžiaus grupėse.</w:t>
            </w:r>
          </w:p>
          <w:p w:rsidR="00A92491" w:rsidRDefault="00A92491" w:rsidP="00FE1D7F">
            <w:pPr>
              <w:pStyle w:val="Pagrindiniotekstotrauka"/>
            </w:pPr>
            <w:proofErr w:type="spellStart"/>
            <w:r>
              <w:t>Priešmokyklinio</w:t>
            </w:r>
            <w:proofErr w:type="spellEnd"/>
            <w:r>
              <w:t xml:space="preserve"> </w:t>
            </w:r>
            <w:proofErr w:type="spellStart"/>
            <w:r>
              <w:t>amžiaus</w:t>
            </w:r>
            <w:proofErr w:type="spellEnd"/>
            <w:r>
              <w:t xml:space="preserve"> </w:t>
            </w:r>
            <w:proofErr w:type="spellStart"/>
            <w:r>
              <w:t>vaikai</w:t>
            </w:r>
            <w:proofErr w:type="spellEnd"/>
            <w:r>
              <w:t xml:space="preserve"> </w:t>
            </w:r>
            <w:proofErr w:type="spellStart"/>
            <w:r>
              <w:t>buvo</w:t>
            </w:r>
            <w:proofErr w:type="spellEnd"/>
            <w:r>
              <w:t xml:space="preserve"> </w:t>
            </w:r>
            <w:proofErr w:type="spellStart"/>
            <w:r>
              <w:t>ugdomi</w:t>
            </w:r>
            <w:proofErr w:type="spellEnd"/>
            <w:r>
              <w:t xml:space="preserve"> </w:t>
            </w:r>
            <w:proofErr w:type="spellStart"/>
            <w:r>
              <w:t>pagal</w:t>
            </w:r>
            <w:proofErr w:type="spellEnd"/>
            <w:r>
              <w:t xml:space="preserve"> </w:t>
            </w:r>
            <w:proofErr w:type="spellStart"/>
            <w:r>
              <w:t>Bendrąją</w:t>
            </w:r>
            <w:proofErr w:type="spellEnd"/>
            <w:r>
              <w:t xml:space="preserve"> </w:t>
            </w:r>
            <w:proofErr w:type="spellStart"/>
            <w:r>
              <w:t>priešmokyklinio</w:t>
            </w:r>
            <w:proofErr w:type="spellEnd"/>
            <w:r>
              <w:t xml:space="preserve"> </w:t>
            </w:r>
            <w:proofErr w:type="spellStart"/>
            <w:r>
              <w:t>ugdymo</w:t>
            </w:r>
            <w:proofErr w:type="spellEnd"/>
            <w:r>
              <w:t xml:space="preserve">   </w:t>
            </w:r>
            <w:proofErr w:type="spellStart"/>
            <w:r>
              <w:t>programą</w:t>
            </w:r>
            <w:proofErr w:type="spellEnd"/>
            <w:r>
              <w:t xml:space="preserve">, </w:t>
            </w:r>
            <w:proofErr w:type="spellStart"/>
            <w:r>
              <w:t>socialinių</w:t>
            </w:r>
            <w:proofErr w:type="spellEnd"/>
            <w:r>
              <w:t xml:space="preserve"> </w:t>
            </w:r>
            <w:proofErr w:type="spellStart"/>
            <w:r>
              <w:t>ir</w:t>
            </w:r>
            <w:proofErr w:type="spellEnd"/>
            <w:r>
              <w:t xml:space="preserve"> </w:t>
            </w:r>
            <w:proofErr w:type="spellStart"/>
            <w:r>
              <w:t>emocinių</w:t>
            </w:r>
            <w:proofErr w:type="spellEnd"/>
            <w:r>
              <w:t xml:space="preserve"> </w:t>
            </w:r>
            <w:proofErr w:type="spellStart"/>
            <w:r>
              <w:t>įgūdžių</w:t>
            </w:r>
            <w:proofErr w:type="spellEnd"/>
            <w:r>
              <w:t xml:space="preserve"> </w:t>
            </w:r>
            <w:proofErr w:type="spellStart"/>
            <w:r>
              <w:t>ugdymui</w:t>
            </w:r>
            <w:proofErr w:type="spellEnd"/>
            <w:r>
              <w:t xml:space="preserve"> </w:t>
            </w:r>
            <w:proofErr w:type="spellStart"/>
            <w:r>
              <w:t>intergruotą</w:t>
            </w:r>
            <w:proofErr w:type="spellEnd"/>
            <w:r>
              <w:t xml:space="preserve"> </w:t>
            </w:r>
            <w:proofErr w:type="spellStart"/>
            <w:r>
              <w:t>tarptautinę</w:t>
            </w:r>
            <w:proofErr w:type="spellEnd"/>
            <w:r>
              <w:t xml:space="preserve"> </w:t>
            </w:r>
            <w:proofErr w:type="spellStart"/>
            <w:r>
              <w:t>programą</w:t>
            </w:r>
            <w:proofErr w:type="spellEnd"/>
            <w:r>
              <w:t xml:space="preserve"> „</w:t>
            </w:r>
            <w:proofErr w:type="spellStart"/>
            <w:r>
              <w:t>Zipio</w:t>
            </w:r>
            <w:proofErr w:type="spellEnd"/>
            <w:r>
              <w:t xml:space="preserve"> </w:t>
            </w:r>
            <w:proofErr w:type="spellStart"/>
            <w:r>
              <w:t>draugai</w:t>
            </w:r>
            <w:proofErr w:type="spellEnd"/>
            <w:r>
              <w:t xml:space="preserve">“. </w:t>
            </w:r>
            <w:proofErr w:type="spellStart"/>
            <w:r>
              <w:t>Ikimokyklinio</w:t>
            </w:r>
            <w:proofErr w:type="spellEnd"/>
            <w:r>
              <w:t xml:space="preserve"> </w:t>
            </w:r>
            <w:proofErr w:type="spellStart"/>
            <w:r>
              <w:t>amžiaus</w:t>
            </w:r>
            <w:proofErr w:type="spellEnd"/>
            <w:r>
              <w:t xml:space="preserve"> </w:t>
            </w:r>
            <w:proofErr w:type="spellStart"/>
            <w:r>
              <w:t>vaikai</w:t>
            </w:r>
            <w:proofErr w:type="spellEnd"/>
            <w:r>
              <w:t xml:space="preserve"> </w:t>
            </w:r>
            <w:proofErr w:type="spellStart"/>
            <w:r>
              <w:t>ugdomi</w:t>
            </w:r>
            <w:proofErr w:type="spellEnd"/>
            <w:r>
              <w:t xml:space="preserve"> </w:t>
            </w:r>
            <w:proofErr w:type="spellStart"/>
            <w:r>
              <w:t>pagal</w:t>
            </w:r>
            <w:proofErr w:type="spellEnd"/>
            <w:r>
              <w:t xml:space="preserve"> </w:t>
            </w:r>
            <w:proofErr w:type="spellStart"/>
            <w:r>
              <w:t>įstaigos</w:t>
            </w:r>
            <w:proofErr w:type="spellEnd"/>
            <w:r>
              <w:t xml:space="preserve"> </w:t>
            </w:r>
            <w:proofErr w:type="spellStart"/>
            <w:r>
              <w:t>šiais</w:t>
            </w:r>
            <w:proofErr w:type="spellEnd"/>
            <w:r>
              <w:t xml:space="preserve"> </w:t>
            </w:r>
            <w:proofErr w:type="spellStart"/>
            <w:r>
              <w:t>metais</w:t>
            </w:r>
            <w:proofErr w:type="spellEnd"/>
            <w:r>
              <w:t xml:space="preserve"> </w:t>
            </w:r>
            <w:proofErr w:type="spellStart"/>
            <w:r>
              <w:t>atnaujinta</w:t>
            </w:r>
            <w:proofErr w:type="spellEnd"/>
            <w:r>
              <w:t xml:space="preserve"> </w:t>
            </w:r>
            <w:proofErr w:type="spellStart"/>
            <w:r>
              <w:t>ikimokyklinio</w:t>
            </w:r>
            <w:proofErr w:type="spellEnd"/>
            <w:r>
              <w:t xml:space="preserve"> </w:t>
            </w:r>
            <w:proofErr w:type="spellStart"/>
            <w:r>
              <w:t>ugdymo</w:t>
            </w:r>
            <w:proofErr w:type="spellEnd"/>
            <w:r>
              <w:t xml:space="preserve"> </w:t>
            </w:r>
            <w:proofErr w:type="spellStart"/>
            <w:r>
              <w:t>programą</w:t>
            </w:r>
            <w:proofErr w:type="spellEnd"/>
            <w:r>
              <w:t xml:space="preserve">. </w:t>
            </w:r>
            <w:proofErr w:type="spellStart"/>
            <w:r>
              <w:t>Įstaigoje</w:t>
            </w:r>
            <w:proofErr w:type="spellEnd"/>
            <w:r>
              <w:t xml:space="preserve"> </w:t>
            </w:r>
            <w:proofErr w:type="spellStart"/>
            <w:r>
              <w:t>tęsiama</w:t>
            </w:r>
            <w:proofErr w:type="spellEnd"/>
            <w:r>
              <w:t xml:space="preserve"> </w:t>
            </w:r>
            <w:proofErr w:type="spellStart"/>
            <w:r>
              <w:t>papildomojo</w:t>
            </w:r>
            <w:proofErr w:type="spellEnd"/>
            <w:r>
              <w:t xml:space="preserve"> </w:t>
            </w:r>
            <w:proofErr w:type="spellStart"/>
            <w:r>
              <w:t>ugdymo</w:t>
            </w:r>
            <w:proofErr w:type="spellEnd"/>
            <w:r>
              <w:t xml:space="preserve"> </w:t>
            </w:r>
            <w:proofErr w:type="spellStart"/>
            <w:r>
              <w:t>veikla</w:t>
            </w:r>
            <w:proofErr w:type="spellEnd"/>
            <w:r>
              <w:t xml:space="preserve"> - </w:t>
            </w:r>
            <w:proofErr w:type="spellStart"/>
            <w:r>
              <w:t>anglų</w:t>
            </w:r>
            <w:proofErr w:type="spellEnd"/>
            <w:r>
              <w:t xml:space="preserve"> </w:t>
            </w:r>
            <w:proofErr w:type="spellStart"/>
            <w:r>
              <w:t>kalbos</w:t>
            </w:r>
            <w:proofErr w:type="spellEnd"/>
            <w:r>
              <w:t xml:space="preserve"> </w:t>
            </w:r>
            <w:proofErr w:type="spellStart"/>
            <w:r>
              <w:t>užsiėmimai</w:t>
            </w:r>
            <w:proofErr w:type="spellEnd"/>
            <w:r>
              <w:t xml:space="preserve"> 5-6 </w:t>
            </w:r>
            <w:proofErr w:type="spellStart"/>
            <w:r>
              <w:t>metų</w:t>
            </w:r>
            <w:proofErr w:type="spellEnd"/>
            <w:r>
              <w:t xml:space="preserve"> </w:t>
            </w:r>
            <w:proofErr w:type="spellStart"/>
            <w:r>
              <w:t>amžiaus</w:t>
            </w:r>
            <w:proofErr w:type="spellEnd"/>
            <w:r>
              <w:t xml:space="preserve"> </w:t>
            </w:r>
            <w:proofErr w:type="spellStart"/>
            <w:r>
              <w:t>vaikams</w:t>
            </w:r>
            <w:proofErr w:type="spellEnd"/>
            <w:r>
              <w:t>.</w:t>
            </w:r>
          </w:p>
          <w:p w:rsidR="00A92491" w:rsidRDefault="00A92491" w:rsidP="00FE1D7F">
            <w:pPr>
              <w:pBdr>
                <w:top w:val="nil"/>
                <w:left w:val="nil"/>
                <w:bottom w:val="nil"/>
                <w:right w:val="nil"/>
                <w:between w:val="nil"/>
              </w:pBdr>
              <w:ind w:firstLine="709"/>
              <w:jc w:val="both"/>
            </w:pPr>
            <w:r>
              <w:t>Atkreiptas dėmesys į ugdymo proceso planavimo kokybę, vaikų žinių, gebėjimų ir įgūdžių atitikimą priešmokyklinio ugdymo standartams, ugdytinių bendrųjų kompetencijų ugdymą, į ugdytinių pažangos ir pasiekimų vertinimą, į ugdomosios aplinkos sukūrimą, netiesioginio darbo su vaikais laiko panaudojimo analizę, IKT naudojimą veikloje aktualumą. Įstaigos vadovų iniciatyva pedagogai buvo skatinami savarankiškai, suteikiant jiems patiems daugiau atsakomybės ir kūrybinės laisvės, planuoti ir organizuoti ugdymo procesą. Įdiegus Pedagogo veiklos savianalizės programą, Įstaigos vadovų inicijuotas pedagogų veiklos įsivertinimas įpareigojo pedagogus įsivertinti metų veiklą pagal savo kompetenciją, atsakyti už prisiimtus įsipareigojimus, ugdytinių ugdymo ir ugdymosi sėkmę.</w:t>
            </w:r>
          </w:p>
          <w:p w:rsidR="00A92491" w:rsidRDefault="00A92491" w:rsidP="00FE1D7F">
            <w:pPr>
              <w:pStyle w:val="Pagrindiniotekstotrauka"/>
            </w:pPr>
            <w:proofErr w:type="spellStart"/>
            <w:r>
              <w:t>Vyko</w:t>
            </w:r>
            <w:proofErr w:type="spellEnd"/>
            <w:r>
              <w:t xml:space="preserve"> </w:t>
            </w:r>
            <w:proofErr w:type="spellStart"/>
            <w:r>
              <w:t>prevencinis</w:t>
            </w:r>
            <w:proofErr w:type="spellEnd"/>
            <w:r>
              <w:t xml:space="preserve"> </w:t>
            </w:r>
            <w:proofErr w:type="spellStart"/>
            <w:r>
              <w:t>darbas</w:t>
            </w:r>
            <w:proofErr w:type="spellEnd"/>
            <w:r>
              <w:t xml:space="preserve">. </w:t>
            </w:r>
            <w:proofErr w:type="spellStart"/>
            <w:r>
              <w:t>Buvo</w:t>
            </w:r>
            <w:proofErr w:type="spellEnd"/>
            <w:r>
              <w:t xml:space="preserve"> </w:t>
            </w:r>
            <w:proofErr w:type="spellStart"/>
            <w:r>
              <w:t>organizuotos</w:t>
            </w:r>
            <w:proofErr w:type="spellEnd"/>
            <w:r>
              <w:t xml:space="preserve"> </w:t>
            </w:r>
            <w:proofErr w:type="spellStart"/>
            <w:r>
              <w:t>saugaus</w:t>
            </w:r>
            <w:proofErr w:type="spellEnd"/>
            <w:r>
              <w:t xml:space="preserve"> </w:t>
            </w:r>
            <w:proofErr w:type="spellStart"/>
            <w:r>
              <w:t>elgesio</w:t>
            </w:r>
            <w:proofErr w:type="spellEnd"/>
            <w:r>
              <w:t xml:space="preserve"> </w:t>
            </w:r>
            <w:proofErr w:type="spellStart"/>
            <w:r>
              <w:t>savaitės</w:t>
            </w:r>
            <w:proofErr w:type="spellEnd"/>
            <w:r>
              <w:t xml:space="preserve">, </w:t>
            </w:r>
            <w:proofErr w:type="spellStart"/>
            <w:r>
              <w:t>veiksmo</w:t>
            </w:r>
            <w:proofErr w:type="spellEnd"/>
            <w:r>
              <w:t xml:space="preserve"> </w:t>
            </w:r>
            <w:proofErr w:type="spellStart"/>
            <w:r>
              <w:t>savaitė</w:t>
            </w:r>
            <w:proofErr w:type="spellEnd"/>
            <w:r>
              <w:t xml:space="preserve"> „Be </w:t>
            </w:r>
            <w:proofErr w:type="spellStart"/>
            <w:r>
              <w:t>patyčių</w:t>
            </w:r>
            <w:proofErr w:type="spellEnd"/>
            <w:r>
              <w:t xml:space="preserve">“, </w:t>
            </w:r>
            <w:proofErr w:type="spellStart"/>
            <w:r>
              <w:t>tolerancijos</w:t>
            </w:r>
            <w:proofErr w:type="spellEnd"/>
            <w:r>
              <w:t xml:space="preserve"> </w:t>
            </w:r>
            <w:proofErr w:type="spellStart"/>
            <w:r>
              <w:t>diena</w:t>
            </w:r>
            <w:proofErr w:type="spellEnd"/>
            <w:r>
              <w:t xml:space="preserve">, </w:t>
            </w:r>
            <w:proofErr w:type="spellStart"/>
            <w:r>
              <w:t>diena</w:t>
            </w:r>
            <w:proofErr w:type="spellEnd"/>
            <w:r>
              <w:t xml:space="preserve"> be </w:t>
            </w:r>
            <w:proofErr w:type="spellStart"/>
            <w:r>
              <w:t>triukšmo</w:t>
            </w:r>
            <w:proofErr w:type="spellEnd"/>
            <w:r>
              <w:t>.</w:t>
            </w:r>
          </w:p>
          <w:p w:rsidR="00A92491" w:rsidRDefault="00A92491" w:rsidP="00FE1D7F">
            <w:pPr>
              <w:pStyle w:val="Pagrindiniotekstotrauka"/>
            </w:pPr>
            <w:proofErr w:type="spellStart"/>
            <w:r>
              <w:t>Siekiant</w:t>
            </w:r>
            <w:proofErr w:type="spellEnd"/>
            <w:r>
              <w:t xml:space="preserve"> </w:t>
            </w:r>
            <w:proofErr w:type="spellStart"/>
            <w:r>
              <w:t>užtikrinti</w:t>
            </w:r>
            <w:proofErr w:type="spellEnd"/>
            <w:r>
              <w:t xml:space="preserve"> </w:t>
            </w:r>
            <w:proofErr w:type="spellStart"/>
            <w:r>
              <w:t>švietimo</w:t>
            </w:r>
            <w:proofErr w:type="spellEnd"/>
            <w:r>
              <w:t xml:space="preserve"> </w:t>
            </w:r>
            <w:proofErr w:type="spellStart"/>
            <w:r>
              <w:t>paslaugų</w:t>
            </w:r>
            <w:proofErr w:type="spellEnd"/>
            <w:r>
              <w:t xml:space="preserve"> </w:t>
            </w:r>
            <w:proofErr w:type="spellStart"/>
            <w:r>
              <w:t>patrauklumą</w:t>
            </w:r>
            <w:proofErr w:type="spellEnd"/>
            <w:r>
              <w:t xml:space="preserve">, </w:t>
            </w:r>
            <w:proofErr w:type="spellStart"/>
            <w:r>
              <w:t>atsižvelgiant</w:t>
            </w:r>
            <w:proofErr w:type="spellEnd"/>
            <w:r>
              <w:t xml:space="preserve"> į </w:t>
            </w:r>
            <w:proofErr w:type="spellStart"/>
            <w:r>
              <w:t>socialinę</w:t>
            </w:r>
            <w:proofErr w:type="spellEnd"/>
            <w:r>
              <w:t xml:space="preserve"> </w:t>
            </w:r>
            <w:proofErr w:type="spellStart"/>
            <w:r>
              <w:t>šeimų</w:t>
            </w:r>
            <w:proofErr w:type="spellEnd"/>
            <w:r>
              <w:t xml:space="preserve"> </w:t>
            </w:r>
            <w:proofErr w:type="spellStart"/>
            <w:r>
              <w:t>padėtį</w:t>
            </w:r>
            <w:proofErr w:type="spellEnd"/>
            <w:r>
              <w:t xml:space="preserve">, </w:t>
            </w:r>
            <w:proofErr w:type="spellStart"/>
            <w:r>
              <w:lastRenderedPageBreak/>
              <w:t>visiems</w:t>
            </w:r>
            <w:proofErr w:type="spellEnd"/>
            <w:r>
              <w:t xml:space="preserve"> </w:t>
            </w:r>
            <w:proofErr w:type="spellStart"/>
            <w:r>
              <w:t>ugdytiniams</w:t>
            </w:r>
            <w:proofErr w:type="spellEnd"/>
            <w:r>
              <w:t xml:space="preserve"> </w:t>
            </w:r>
            <w:proofErr w:type="spellStart"/>
            <w:r>
              <w:t>užtikrintas</w:t>
            </w:r>
            <w:proofErr w:type="spellEnd"/>
            <w:r>
              <w:t xml:space="preserve"> </w:t>
            </w:r>
            <w:proofErr w:type="spellStart"/>
            <w:r>
              <w:t>kokybiško</w:t>
            </w:r>
            <w:proofErr w:type="spellEnd"/>
            <w:r>
              <w:t xml:space="preserve"> </w:t>
            </w:r>
            <w:proofErr w:type="spellStart"/>
            <w:r>
              <w:t>maitinimo</w:t>
            </w:r>
            <w:proofErr w:type="spellEnd"/>
            <w:r>
              <w:t xml:space="preserve"> </w:t>
            </w:r>
            <w:proofErr w:type="spellStart"/>
            <w:r>
              <w:t>organizavimas</w:t>
            </w:r>
            <w:proofErr w:type="spellEnd"/>
            <w:r>
              <w:t xml:space="preserve">. </w:t>
            </w:r>
            <w:r w:rsidRPr="00CA1C8F">
              <w:rPr>
                <w:color w:val="000000" w:themeColor="text1"/>
              </w:rPr>
              <w:t xml:space="preserve">69 </w:t>
            </w:r>
            <w:proofErr w:type="spellStart"/>
            <w:r>
              <w:t>vaikam</w:t>
            </w:r>
            <w:proofErr w:type="spellEnd"/>
            <w:r>
              <w:t xml:space="preserve"> </w:t>
            </w:r>
            <w:proofErr w:type="spellStart"/>
            <w:r>
              <w:t>buvo</w:t>
            </w:r>
            <w:proofErr w:type="spellEnd"/>
            <w:r>
              <w:t xml:space="preserve"> </w:t>
            </w:r>
            <w:proofErr w:type="spellStart"/>
            <w:r>
              <w:t>taikyta</w:t>
            </w:r>
            <w:proofErr w:type="spellEnd"/>
            <w:r>
              <w:t xml:space="preserve"> 50 </w:t>
            </w:r>
            <w:r>
              <w:rPr>
                <w:lang w:val="lt-LT"/>
              </w:rPr>
              <w:t>%</w:t>
            </w:r>
            <w:r>
              <w:t xml:space="preserve"> </w:t>
            </w:r>
            <w:proofErr w:type="spellStart"/>
            <w:r>
              <w:t>mokesčio</w:t>
            </w:r>
            <w:proofErr w:type="spellEnd"/>
            <w:r>
              <w:t xml:space="preserve"> </w:t>
            </w:r>
            <w:proofErr w:type="spellStart"/>
            <w:r>
              <w:t>už</w:t>
            </w:r>
            <w:proofErr w:type="spellEnd"/>
            <w:r>
              <w:t xml:space="preserve"> </w:t>
            </w:r>
            <w:proofErr w:type="spellStart"/>
            <w:r>
              <w:t>vaiko</w:t>
            </w:r>
            <w:proofErr w:type="spellEnd"/>
            <w:r>
              <w:t xml:space="preserve"> </w:t>
            </w:r>
            <w:proofErr w:type="spellStart"/>
            <w:r>
              <w:t>maitinimą</w:t>
            </w:r>
            <w:proofErr w:type="spellEnd"/>
            <w:r>
              <w:t xml:space="preserve"> </w:t>
            </w:r>
            <w:proofErr w:type="spellStart"/>
            <w:r>
              <w:t>lengvata</w:t>
            </w:r>
            <w:proofErr w:type="spellEnd"/>
            <w:r>
              <w:t xml:space="preserve">, 46 </w:t>
            </w:r>
            <w:proofErr w:type="spellStart"/>
            <w:r>
              <w:t>vaikams</w:t>
            </w:r>
            <w:proofErr w:type="spellEnd"/>
            <w:r>
              <w:t xml:space="preserve"> </w:t>
            </w:r>
            <w:proofErr w:type="spellStart"/>
            <w:r>
              <w:t>pagal</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w:t>
            </w:r>
            <w:proofErr w:type="spellStart"/>
            <w:r>
              <w:t>paramos</w:t>
            </w:r>
            <w:proofErr w:type="spellEnd"/>
            <w:r>
              <w:t xml:space="preserve"> </w:t>
            </w:r>
            <w:proofErr w:type="spellStart"/>
            <w:r>
              <w:t>mokiniams</w:t>
            </w:r>
            <w:proofErr w:type="spellEnd"/>
            <w:r>
              <w:t xml:space="preserve"> </w:t>
            </w:r>
            <w:proofErr w:type="spellStart"/>
            <w:r>
              <w:t>įstatymą</w:t>
            </w:r>
            <w:proofErr w:type="spellEnd"/>
            <w:r>
              <w:t xml:space="preserve"> </w:t>
            </w:r>
            <w:proofErr w:type="spellStart"/>
            <w:r>
              <w:t>skirti</w:t>
            </w:r>
            <w:proofErr w:type="spellEnd"/>
            <w:r>
              <w:t xml:space="preserve"> </w:t>
            </w:r>
            <w:proofErr w:type="spellStart"/>
            <w:r>
              <w:t>nemokami</w:t>
            </w:r>
            <w:proofErr w:type="spellEnd"/>
            <w:r>
              <w:t xml:space="preserve"> </w:t>
            </w:r>
            <w:proofErr w:type="spellStart"/>
            <w:r>
              <w:t>pietūs</w:t>
            </w:r>
            <w:proofErr w:type="spellEnd"/>
            <w:r>
              <w:t xml:space="preserve">. </w:t>
            </w:r>
            <w:proofErr w:type="spellStart"/>
            <w:r>
              <w:t>Įstaiga</w:t>
            </w:r>
            <w:proofErr w:type="spellEnd"/>
            <w:r>
              <w:t xml:space="preserve"> </w:t>
            </w:r>
            <w:proofErr w:type="spellStart"/>
            <w:r>
              <w:t>dalyvauja</w:t>
            </w:r>
            <w:proofErr w:type="spellEnd"/>
            <w:r>
              <w:t xml:space="preserve"> </w:t>
            </w:r>
            <w:proofErr w:type="spellStart"/>
            <w:r>
              <w:t>Europos</w:t>
            </w:r>
            <w:proofErr w:type="spellEnd"/>
            <w:r>
              <w:t xml:space="preserve"> </w:t>
            </w:r>
            <w:proofErr w:type="spellStart"/>
            <w:r>
              <w:t>sąjungos</w:t>
            </w:r>
            <w:proofErr w:type="spellEnd"/>
            <w:r>
              <w:t xml:space="preserve"> </w:t>
            </w:r>
            <w:proofErr w:type="spellStart"/>
            <w:r>
              <w:t>programose</w:t>
            </w:r>
            <w:proofErr w:type="spellEnd"/>
            <w:r>
              <w:t>: „</w:t>
            </w:r>
            <w:proofErr w:type="spellStart"/>
            <w:r>
              <w:t>Pienas</w:t>
            </w:r>
            <w:proofErr w:type="spellEnd"/>
            <w:r>
              <w:t xml:space="preserve"> </w:t>
            </w:r>
            <w:proofErr w:type="spellStart"/>
            <w:r>
              <w:t>vaikams</w:t>
            </w:r>
            <w:proofErr w:type="spellEnd"/>
            <w:r>
              <w:t>“, „</w:t>
            </w:r>
            <w:proofErr w:type="spellStart"/>
            <w:r>
              <w:t>Vaisiai</w:t>
            </w:r>
            <w:proofErr w:type="spellEnd"/>
            <w:r>
              <w:t xml:space="preserve"> </w:t>
            </w:r>
            <w:proofErr w:type="spellStart"/>
            <w:r>
              <w:t>jums</w:t>
            </w:r>
            <w:proofErr w:type="spellEnd"/>
            <w:r>
              <w:t>“.</w:t>
            </w:r>
          </w:p>
          <w:p w:rsidR="00A92491" w:rsidRDefault="00A92491" w:rsidP="00FE1D7F">
            <w:pPr>
              <w:pStyle w:val="Pagrindiniotekstotrauka"/>
            </w:pPr>
            <w:proofErr w:type="spellStart"/>
            <w:r>
              <w:t>Bendradarbiavome</w:t>
            </w:r>
            <w:proofErr w:type="spellEnd"/>
            <w:r>
              <w:t xml:space="preserve"> </w:t>
            </w:r>
            <w:proofErr w:type="spellStart"/>
            <w:r>
              <w:t>su</w:t>
            </w:r>
            <w:proofErr w:type="spellEnd"/>
            <w:r>
              <w:t xml:space="preserve"> </w:t>
            </w:r>
            <w:proofErr w:type="spellStart"/>
            <w:r>
              <w:t>Švenčionių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vaiko</w:t>
            </w:r>
            <w:proofErr w:type="spellEnd"/>
            <w:r>
              <w:t xml:space="preserve"> </w:t>
            </w:r>
            <w:proofErr w:type="spellStart"/>
            <w:r>
              <w:t>gerovės</w:t>
            </w:r>
            <w:proofErr w:type="spellEnd"/>
            <w:r>
              <w:t xml:space="preserve"> </w:t>
            </w:r>
            <w:proofErr w:type="spellStart"/>
            <w:r>
              <w:t>komisija</w:t>
            </w:r>
            <w:proofErr w:type="spellEnd"/>
            <w:r>
              <w:t xml:space="preserve">, </w:t>
            </w:r>
            <w:proofErr w:type="spellStart"/>
            <w:r>
              <w:t>Švenčionių</w:t>
            </w:r>
            <w:proofErr w:type="spellEnd"/>
            <w:r>
              <w:t xml:space="preserve"> </w:t>
            </w:r>
            <w:proofErr w:type="spellStart"/>
            <w:r>
              <w:t>rajono</w:t>
            </w:r>
            <w:proofErr w:type="spellEnd"/>
            <w:r>
              <w:t xml:space="preserve"> </w:t>
            </w:r>
            <w:proofErr w:type="spellStart"/>
            <w:r>
              <w:t>švietimo</w:t>
            </w:r>
            <w:proofErr w:type="spellEnd"/>
            <w:r>
              <w:t xml:space="preserve"> </w:t>
            </w:r>
            <w:proofErr w:type="spellStart"/>
            <w:r>
              <w:t>pagalbos</w:t>
            </w:r>
            <w:proofErr w:type="spellEnd"/>
            <w:r>
              <w:t xml:space="preserve"> </w:t>
            </w:r>
            <w:proofErr w:type="spellStart"/>
            <w:r>
              <w:t>tarnyba</w:t>
            </w:r>
            <w:proofErr w:type="spellEnd"/>
            <w:r>
              <w:t xml:space="preserve">, </w:t>
            </w:r>
            <w:proofErr w:type="spellStart"/>
            <w:r>
              <w:t>specialiųjų</w:t>
            </w:r>
            <w:proofErr w:type="spellEnd"/>
            <w:r>
              <w:t xml:space="preserve"> </w:t>
            </w:r>
            <w:proofErr w:type="spellStart"/>
            <w:r>
              <w:t>ugdymosi</w:t>
            </w:r>
            <w:proofErr w:type="spellEnd"/>
            <w:r>
              <w:t xml:space="preserve"> </w:t>
            </w:r>
            <w:proofErr w:type="spellStart"/>
            <w:r>
              <w:t>poreikių</w:t>
            </w:r>
            <w:proofErr w:type="spellEnd"/>
            <w:r>
              <w:t xml:space="preserve"> </w:t>
            </w:r>
            <w:proofErr w:type="spellStart"/>
            <w:r>
              <w:t>turinčių</w:t>
            </w:r>
            <w:proofErr w:type="spellEnd"/>
            <w:r>
              <w:t xml:space="preserve"> </w:t>
            </w:r>
            <w:proofErr w:type="spellStart"/>
            <w:r>
              <w:t>vaikų</w:t>
            </w:r>
            <w:proofErr w:type="spellEnd"/>
            <w:r>
              <w:t xml:space="preserve"> </w:t>
            </w:r>
            <w:proofErr w:type="spellStart"/>
            <w:r>
              <w:t>tėvais</w:t>
            </w:r>
            <w:proofErr w:type="spellEnd"/>
            <w:r>
              <w:t xml:space="preserve">, </w:t>
            </w:r>
            <w:proofErr w:type="spellStart"/>
            <w:r>
              <w:t>įtraukiant</w:t>
            </w:r>
            <w:proofErr w:type="spellEnd"/>
            <w:r>
              <w:t xml:space="preserve"> </w:t>
            </w:r>
            <w:proofErr w:type="spellStart"/>
            <w:r>
              <w:t>juos</w:t>
            </w:r>
            <w:proofErr w:type="spellEnd"/>
            <w:r>
              <w:t xml:space="preserve"> į </w:t>
            </w:r>
            <w:proofErr w:type="spellStart"/>
            <w:r>
              <w:t>problemų</w:t>
            </w:r>
            <w:proofErr w:type="spellEnd"/>
            <w:r>
              <w:t xml:space="preserve"> </w:t>
            </w:r>
            <w:proofErr w:type="spellStart"/>
            <w:r>
              <w:t>sprendimą</w:t>
            </w:r>
            <w:proofErr w:type="spellEnd"/>
            <w:r>
              <w:t xml:space="preserve">, </w:t>
            </w:r>
            <w:r>
              <w:rPr>
                <w:lang w:val="lt-LT"/>
              </w:rPr>
              <w:t>Švenčionėlių socialinių paslaugų centro, Vaiko teisių apsaugos skyriaus specialistais, Švenčionių rajono savivaldybės Viešosios bibliotekos vaikų literatūros skyriumi, Vilniaus vaikų lopšeliu-darželiu „</w:t>
            </w:r>
            <w:proofErr w:type="spellStart"/>
            <w:r>
              <w:rPr>
                <w:lang w:val="lt-LT"/>
              </w:rPr>
              <w:t>Kodelčiukas</w:t>
            </w:r>
            <w:proofErr w:type="spellEnd"/>
            <w:r>
              <w:rPr>
                <w:lang w:val="lt-LT"/>
              </w:rPr>
              <w:t xml:space="preserve">“, rajono ir respublikos pedagogais. </w:t>
            </w:r>
            <w:proofErr w:type="spellStart"/>
            <w:r>
              <w:t>Švietėme</w:t>
            </w:r>
            <w:proofErr w:type="spellEnd"/>
            <w:r>
              <w:t xml:space="preserve"> </w:t>
            </w:r>
            <w:proofErr w:type="spellStart"/>
            <w:r>
              <w:t>bendruomenę</w:t>
            </w:r>
            <w:proofErr w:type="spellEnd"/>
            <w:r>
              <w:t xml:space="preserve"> </w:t>
            </w:r>
            <w:proofErr w:type="spellStart"/>
            <w:r>
              <w:t>įvairiais</w:t>
            </w:r>
            <w:proofErr w:type="spellEnd"/>
            <w:r>
              <w:t xml:space="preserve"> </w:t>
            </w:r>
            <w:proofErr w:type="spellStart"/>
            <w:r>
              <w:t>specialiojo</w:t>
            </w:r>
            <w:proofErr w:type="spellEnd"/>
            <w:r>
              <w:t xml:space="preserve"> </w:t>
            </w:r>
            <w:proofErr w:type="spellStart"/>
            <w:r>
              <w:t>ugdymo</w:t>
            </w:r>
            <w:proofErr w:type="spellEnd"/>
            <w:r>
              <w:t xml:space="preserve"> </w:t>
            </w:r>
            <w:proofErr w:type="spellStart"/>
            <w:r>
              <w:t>klausimais</w:t>
            </w:r>
            <w:proofErr w:type="spellEnd"/>
            <w:r>
              <w:t>.</w:t>
            </w:r>
          </w:p>
          <w:p w:rsidR="00A92491" w:rsidRDefault="00A92491" w:rsidP="00FE1D7F">
            <w:pPr>
              <w:pStyle w:val="Pagrindiniotekstotrauka"/>
            </w:pPr>
            <w:proofErr w:type="spellStart"/>
            <w:r>
              <w:t>Vaiko</w:t>
            </w:r>
            <w:proofErr w:type="spellEnd"/>
            <w:r>
              <w:t xml:space="preserve"> </w:t>
            </w:r>
            <w:proofErr w:type="spellStart"/>
            <w:r>
              <w:t>gerovės</w:t>
            </w:r>
            <w:proofErr w:type="spellEnd"/>
            <w:r>
              <w:t xml:space="preserve"> </w:t>
            </w:r>
            <w:proofErr w:type="spellStart"/>
            <w:r>
              <w:t>komisijos</w:t>
            </w:r>
            <w:proofErr w:type="spellEnd"/>
            <w:r>
              <w:t xml:space="preserve"> </w:t>
            </w:r>
            <w:proofErr w:type="spellStart"/>
            <w:r>
              <w:t>veikla</w:t>
            </w:r>
            <w:proofErr w:type="spellEnd"/>
            <w:r>
              <w:t xml:space="preserve"> </w:t>
            </w:r>
            <w:proofErr w:type="spellStart"/>
            <w:r>
              <w:t>vyko</w:t>
            </w:r>
            <w:proofErr w:type="spellEnd"/>
            <w:r>
              <w:t xml:space="preserve"> </w:t>
            </w:r>
            <w:proofErr w:type="spellStart"/>
            <w:r>
              <w:t>pagal</w:t>
            </w:r>
            <w:proofErr w:type="spellEnd"/>
            <w:r>
              <w:t xml:space="preserve"> </w:t>
            </w:r>
            <w:proofErr w:type="spellStart"/>
            <w:r>
              <w:t>numatytą</w:t>
            </w:r>
            <w:proofErr w:type="spellEnd"/>
            <w:r>
              <w:t xml:space="preserve"> </w:t>
            </w:r>
            <w:proofErr w:type="spellStart"/>
            <w:r>
              <w:t>planą</w:t>
            </w:r>
            <w:proofErr w:type="spellEnd"/>
            <w:r>
              <w:t xml:space="preserve">. 2021 </w:t>
            </w:r>
            <w:proofErr w:type="spellStart"/>
            <w:r>
              <w:t>metais</w:t>
            </w:r>
            <w:proofErr w:type="spellEnd"/>
            <w:r>
              <w:t xml:space="preserve"> 40 – </w:t>
            </w:r>
            <w:proofErr w:type="spellStart"/>
            <w:r>
              <w:t>čiai</w:t>
            </w:r>
            <w:proofErr w:type="spellEnd"/>
            <w:r>
              <w:t xml:space="preserve"> </w:t>
            </w:r>
            <w:proofErr w:type="spellStart"/>
            <w:r>
              <w:t>vaikų</w:t>
            </w:r>
            <w:proofErr w:type="spellEnd"/>
            <w:r>
              <w:t xml:space="preserve">, </w:t>
            </w:r>
            <w:proofErr w:type="spellStart"/>
            <w:r>
              <w:t>turinčių</w:t>
            </w:r>
            <w:proofErr w:type="spellEnd"/>
            <w:r>
              <w:t xml:space="preserve"> </w:t>
            </w:r>
            <w:proofErr w:type="spellStart"/>
            <w:r>
              <w:t>kalbos</w:t>
            </w:r>
            <w:proofErr w:type="spellEnd"/>
            <w:r>
              <w:t xml:space="preserve"> </w:t>
            </w:r>
            <w:proofErr w:type="spellStart"/>
            <w:r>
              <w:t>ir</w:t>
            </w:r>
            <w:proofErr w:type="spellEnd"/>
            <w:r>
              <w:t xml:space="preserve"> </w:t>
            </w:r>
            <w:proofErr w:type="spellStart"/>
            <w:r>
              <w:t>komunikacijos</w:t>
            </w:r>
            <w:proofErr w:type="spellEnd"/>
            <w:r>
              <w:t xml:space="preserve"> </w:t>
            </w:r>
            <w:proofErr w:type="spellStart"/>
            <w:r>
              <w:t>sutrikimų</w:t>
            </w:r>
            <w:proofErr w:type="spellEnd"/>
            <w:r>
              <w:t xml:space="preserve">, </w:t>
            </w:r>
            <w:proofErr w:type="spellStart"/>
            <w:r>
              <w:t>teikta</w:t>
            </w:r>
            <w:proofErr w:type="spellEnd"/>
            <w:r>
              <w:t xml:space="preserve"> </w:t>
            </w:r>
            <w:proofErr w:type="spellStart"/>
            <w:r>
              <w:t>logopedo</w:t>
            </w:r>
            <w:proofErr w:type="spellEnd"/>
            <w:r>
              <w:t xml:space="preserve"> </w:t>
            </w:r>
            <w:proofErr w:type="spellStart"/>
            <w:r>
              <w:t>pagalba</w:t>
            </w:r>
            <w:proofErr w:type="spellEnd"/>
            <w:r>
              <w:t xml:space="preserve">. </w:t>
            </w:r>
            <w:proofErr w:type="spellStart"/>
            <w:r>
              <w:t>Darželyje</w:t>
            </w:r>
            <w:proofErr w:type="spellEnd"/>
            <w:r>
              <w:t xml:space="preserve"> </w:t>
            </w:r>
            <w:proofErr w:type="spellStart"/>
            <w:r>
              <w:t>dirba</w:t>
            </w:r>
            <w:proofErr w:type="spellEnd"/>
            <w:r>
              <w:t xml:space="preserve"> dvi </w:t>
            </w:r>
            <w:proofErr w:type="spellStart"/>
            <w:r>
              <w:t>mokytojo</w:t>
            </w:r>
            <w:proofErr w:type="spellEnd"/>
            <w:r>
              <w:t xml:space="preserve"> </w:t>
            </w:r>
            <w:proofErr w:type="spellStart"/>
            <w:r>
              <w:t>padėjėjos</w:t>
            </w:r>
            <w:proofErr w:type="spellEnd"/>
            <w:r>
              <w:t xml:space="preserve"> - „</w:t>
            </w:r>
            <w:proofErr w:type="spellStart"/>
            <w:r>
              <w:t>Boružiukų</w:t>
            </w:r>
            <w:proofErr w:type="spellEnd"/>
            <w:proofErr w:type="gramStart"/>
            <w:r>
              <w:t xml:space="preserve">“ </w:t>
            </w:r>
            <w:proofErr w:type="spellStart"/>
            <w:r>
              <w:t>ir</w:t>
            </w:r>
            <w:proofErr w:type="spellEnd"/>
            <w:proofErr w:type="gramEnd"/>
            <w:r>
              <w:t xml:space="preserve"> „</w:t>
            </w:r>
            <w:proofErr w:type="spellStart"/>
            <w:r>
              <w:t>Volungiukų</w:t>
            </w:r>
            <w:proofErr w:type="spellEnd"/>
            <w:r>
              <w:t xml:space="preserve"> “ </w:t>
            </w:r>
            <w:proofErr w:type="spellStart"/>
            <w:r>
              <w:t>grupėse</w:t>
            </w:r>
            <w:proofErr w:type="spellEnd"/>
            <w:r>
              <w:t xml:space="preserve"> </w:t>
            </w:r>
            <w:proofErr w:type="spellStart"/>
            <w:r>
              <w:t>su</w:t>
            </w:r>
            <w:proofErr w:type="spellEnd"/>
            <w:r>
              <w:t xml:space="preserve"> </w:t>
            </w:r>
            <w:proofErr w:type="spellStart"/>
            <w:r>
              <w:t>vaikais</w:t>
            </w:r>
            <w:proofErr w:type="spellEnd"/>
            <w:r>
              <w:t xml:space="preserve">, </w:t>
            </w:r>
            <w:proofErr w:type="spellStart"/>
            <w:r>
              <w:t>turinčiai</w:t>
            </w:r>
            <w:proofErr w:type="spellEnd"/>
            <w:r>
              <w:t xml:space="preserve"> </w:t>
            </w:r>
            <w:proofErr w:type="spellStart"/>
            <w:r>
              <w:t>specialiuosius</w:t>
            </w:r>
            <w:proofErr w:type="spellEnd"/>
            <w:r>
              <w:t xml:space="preserve"> </w:t>
            </w:r>
            <w:proofErr w:type="spellStart"/>
            <w:r>
              <w:t>ugdymo</w:t>
            </w:r>
            <w:proofErr w:type="spellEnd"/>
            <w:r>
              <w:t>(</w:t>
            </w:r>
            <w:proofErr w:type="spellStart"/>
            <w:r>
              <w:t>si</w:t>
            </w:r>
            <w:proofErr w:type="spellEnd"/>
            <w:r>
              <w:t xml:space="preserve">) </w:t>
            </w:r>
            <w:proofErr w:type="spellStart"/>
            <w:r>
              <w:t>poreikius</w:t>
            </w:r>
            <w:proofErr w:type="spellEnd"/>
            <w:r>
              <w:t>.</w:t>
            </w:r>
          </w:p>
          <w:p w:rsidR="00A92491" w:rsidRDefault="00A92491" w:rsidP="00FE1D7F">
            <w:pPr>
              <w:pStyle w:val="Pagrindiniotekstotrauka"/>
            </w:pPr>
            <w:proofErr w:type="spellStart"/>
            <w:r>
              <w:t>Vyko</w:t>
            </w:r>
            <w:proofErr w:type="spellEnd"/>
            <w:r>
              <w:t xml:space="preserve"> </w:t>
            </w:r>
            <w:proofErr w:type="spellStart"/>
            <w:r>
              <w:t>grupinės</w:t>
            </w:r>
            <w:proofErr w:type="spellEnd"/>
            <w:r>
              <w:t xml:space="preserve"> </w:t>
            </w:r>
            <w:proofErr w:type="spellStart"/>
            <w:r>
              <w:t>ir</w:t>
            </w:r>
            <w:proofErr w:type="spellEnd"/>
            <w:r>
              <w:t xml:space="preserve"> </w:t>
            </w:r>
            <w:proofErr w:type="spellStart"/>
            <w:r>
              <w:t>individualios</w:t>
            </w:r>
            <w:proofErr w:type="spellEnd"/>
            <w:r>
              <w:t xml:space="preserve"> </w:t>
            </w:r>
            <w:proofErr w:type="spellStart"/>
            <w:r>
              <w:t>konsultacijos</w:t>
            </w:r>
            <w:proofErr w:type="spellEnd"/>
            <w:r>
              <w:t xml:space="preserve"> </w:t>
            </w:r>
            <w:proofErr w:type="spellStart"/>
            <w:r>
              <w:t>pedagogams</w:t>
            </w:r>
            <w:proofErr w:type="spellEnd"/>
            <w:r>
              <w:t xml:space="preserve"> </w:t>
            </w:r>
            <w:proofErr w:type="spellStart"/>
            <w:r>
              <w:t>pasiruošimo</w:t>
            </w:r>
            <w:proofErr w:type="spellEnd"/>
            <w:r>
              <w:t xml:space="preserve"> </w:t>
            </w:r>
            <w:proofErr w:type="spellStart"/>
            <w:r>
              <w:t>įvairiems</w:t>
            </w:r>
            <w:proofErr w:type="spellEnd"/>
            <w:r>
              <w:t xml:space="preserve"> </w:t>
            </w:r>
            <w:proofErr w:type="spellStart"/>
            <w:r>
              <w:t>renginiams</w:t>
            </w:r>
            <w:proofErr w:type="spellEnd"/>
            <w:r>
              <w:t xml:space="preserve">, </w:t>
            </w:r>
            <w:proofErr w:type="spellStart"/>
            <w:r>
              <w:t>veiklos</w:t>
            </w:r>
            <w:proofErr w:type="spellEnd"/>
            <w:r>
              <w:t xml:space="preserve"> </w:t>
            </w:r>
            <w:proofErr w:type="spellStart"/>
            <w:r>
              <w:t>planavimo</w:t>
            </w:r>
            <w:proofErr w:type="spellEnd"/>
            <w:r>
              <w:t xml:space="preserve">, </w:t>
            </w:r>
            <w:proofErr w:type="spellStart"/>
            <w:r>
              <w:t>darbo</w:t>
            </w:r>
            <w:proofErr w:type="spellEnd"/>
            <w:r>
              <w:t xml:space="preserve"> </w:t>
            </w:r>
            <w:proofErr w:type="spellStart"/>
            <w:r>
              <w:t>su</w:t>
            </w:r>
            <w:proofErr w:type="spellEnd"/>
            <w:r>
              <w:t xml:space="preserve"> </w:t>
            </w:r>
            <w:proofErr w:type="spellStart"/>
            <w:r>
              <w:t>tėvais</w:t>
            </w:r>
            <w:proofErr w:type="spellEnd"/>
            <w:r>
              <w:t xml:space="preserve"> </w:t>
            </w:r>
            <w:proofErr w:type="spellStart"/>
            <w:r>
              <w:t>organizavimo</w:t>
            </w:r>
            <w:proofErr w:type="spellEnd"/>
            <w:r>
              <w:t xml:space="preserve"> </w:t>
            </w:r>
            <w:proofErr w:type="spellStart"/>
            <w:r>
              <w:t>klausimais</w:t>
            </w:r>
            <w:proofErr w:type="spellEnd"/>
            <w:r>
              <w:t xml:space="preserve">. </w:t>
            </w:r>
            <w:bookmarkStart w:id="1" w:name="_Hlk89880243"/>
          </w:p>
          <w:bookmarkEnd w:id="1"/>
          <w:p w:rsidR="00A92491" w:rsidRDefault="00A92491" w:rsidP="00FE1D7F">
            <w:pPr>
              <w:pStyle w:val="Pagrindiniotekstotrauka"/>
            </w:pPr>
            <w:proofErr w:type="spellStart"/>
            <w:r>
              <w:rPr>
                <w:color w:val="000000" w:themeColor="text1"/>
              </w:rPr>
              <w:t>Įstaigos</w:t>
            </w:r>
            <w:proofErr w:type="spellEnd"/>
            <w:r>
              <w:rPr>
                <w:color w:val="000000" w:themeColor="text1"/>
              </w:rPr>
              <w:t xml:space="preserve"> </w:t>
            </w:r>
            <w:proofErr w:type="spellStart"/>
            <w:r>
              <w:rPr>
                <w:color w:val="000000" w:themeColor="text1"/>
              </w:rPr>
              <w:t>darbuotojai</w:t>
            </w:r>
            <w:proofErr w:type="spellEnd"/>
            <w:r>
              <w:rPr>
                <w:color w:val="000000" w:themeColor="text1"/>
              </w:rPr>
              <w:t xml:space="preserve"> </w:t>
            </w:r>
            <w:proofErr w:type="spellStart"/>
            <w:r>
              <w:rPr>
                <w:color w:val="000000" w:themeColor="text1"/>
              </w:rPr>
              <w:t>savo</w:t>
            </w:r>
            <w:proofErr w:type="spellEnd"/>
            <w:r>
              <w:rPr>
                <w:color w:val="000000" w:themeColor="text1"/>
              </w:rPr>
              <w:t xml:space="preserve"> </w:t>
            </w:r>
            <w:proofErr w:type="spellStart"/>
            <w:r>
              <w:rPr>
                <w:color w:val="000000" w:themeColor="text1"/>
              </w:rPr>
              <w:t>sričių</w:t>
            </w:r>
            <w:proofErr w:type="spellEnd"/>
            <w:r>
              <w:rPr>
                <w:color w:val="000000" w:themeColor="text1"/>
              </w:rPr>
              <w:t xml:space="preserve"> </w:t>
            </w:r>
            <w:proofErr w:type="spellStart"/>
            <w:r>
              <w:rPr>
                <w:color w:val="000000" w:themeColor="text1"/>
              </w:rPr>
              <w:t>profesionalai</w:t>
            </w:r>
            <w:proofErr w:type="spellEnd"/>
            <w:r>
              <w:rPr>
                <w:color w:val="000000" w:themeColor="text1"/>
              </w:rPr>
              <w:t xml:space="preserve">, </w:t>
            </w:r>
            <w:proofErr w:type="spellStart"/>
            <w:r>
              <w:rPr>
                <w:color w:val="000000" w:themeColor="text1"/>
              </w:rPr>
              <w:t>reflektuojantys</w:t>
            </w:r>
            <w:proofErr w:type="spellEnd"/>
            <w:r>
              <w:rPr>
                <w:color w:val="000000" w:themeColor="text1"/>
              </w:rPr>
              <w:t xml:space="preserve"> </w:t>
            </w:r>
            <w:proofErr w:type="spellStart"/>
            <w:r>
              <w:rPr>
                <w:color w:val="000000" w:themeColor="text1"/>
              </w:rPr>
              <w:t>savo</w:t>
            </w:r>
            <w:proofErr w:type="spellEnd"/>
            <w:r>
              <w:rPr>
                <w:color w:val="000000" w:themeColor="text1"/>
              </w:rPr>
              <w:t xml:space="preserve"> </w:t>
            </w:r>
            <w:proofErr w:type="spellStart"/>
            <w:r>
              <w:rPr>
                <w:color w:val="000000" w:themeColor="text1"/>
              </w:rPr>
              <w:t>veiklą</w:t>
            </w:r>
            <w:proofErr w:type="spellEnd"/>
            <w:r>
              <w:rPr>
                <w:color w:val="000000" w:themeColor="text1"/>
              </w:rPr>
              <w:t xml:space="preserve">, </w:t>
            </w:r>
            <w:proofErr w:type="spellStart"/>
            <w:r>
              <w:rPr>
                <w:color w:val="000000" w:themeColor="text1"/>
              </w:rPr>
              <w:t>tobulėjantys</w:t>
            </w:r>
            <w:proofErr w:type="spellEnd"/>
            <w:r>
              <w:rPr>
                <w:color w:val="000000" w:themeColor="text1"/>
              </w:rPr>
              <w:t xml:space="preserve">, </w:t>
            </w:r>
            <w:proofErr w:type="spellStart"/>
            <w:r>
              <w:rPr>
                <w:color w:val="000000" w:themeColor="text1"/>
              </w:rPr>
              <w:t>rezultatyviai</w:t>
            </w:r>
            <w:proofErr w:type="spellEnd"/>
            <w:r>
              <w:rPr>
                <w:color w:val="000000" w:themeColor="text1"/>
              </w:rPr>
              <w:t xml:space="preserve"> </w:t>
            </w:r>
            <w:proofErr w:type="spellStart"/>
            <w:r>
              <w:rPr>
                <w:color w:val="000000" w:themeColor="text1"/>
              </w:rPr>
              <w:t>dirbantys</w:t>
            </w:r>
            <w:proofErr w:type="spellEnd"/>
            <w:r>
              <w:rPr>
                <w:color w:val="000000" w:themeColor="text1"/>
              </w:rPr>
              <w:t xml:space="preserve">, </w:t>
            </w:r>
            <w:proofErr w:type="spellStart"/>
            <w:r>
              <w:rPr>
                <w:color w:val="000000" w:themeColor="text1"/>
              </w:rPr>
              <w:t>atviri</w:t>
            </w:r>
            <w:proofErr w:type="spellEnd"/>
            <w:r>
              <w:rPr>
                <w:color w:val="000000" w:themeColor="text1"/>
              </w:rPr>
              <w:t xml:space="preserve"> </w:t>
            </w:r>
            <w:proofErr w:type="spellStart"/>
            <w:r>
              <w:rPr>
                <w:color w:val="000000" w:themeColor="text1"/>
              </w:rPr>
              <w:t>naujovėms</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kitoms</w:t>
            </w:r>
            <w:proofErr w:type="spellEnd"/>
            <w:r>
              <w:rPr>
                <w:color w:val="000000" w:themeColor="text1"/>
              </w:rPr>
              <w:t xml:space="preserve"> </w:t>
            </w:r>
            <w:proofErr w:type="spellStart"/>
            <w:r>
              <w:rPr>
                <w:color w:val="000000" w:themeColor="text1"/>
              </w:rPr>
              <w:t>patirtims</w:t>
            </w:r>
            <w:proofErr w:type="spellEnd"/>
            <w:r>
              <w:rPr>
                <w:color w:val="000000" w:themeColor="text1"/>
              </w:rPr>
              <w:t xml:space="preserve">, </w:t>
            </w:r>
            <w:proofErr w:type="spellStart"/>
            <w:r>
              <w:rPr>
                <w:color w:val="000000" w:themeColor="text1"/>
              </w:rPr>
              <w:t>mokosi</w:t>
            </w:r>
            <w:proofErr w:type="spellEnd"/>
            <w:r>
              <w:rPr>
                <w:color w:val="000000" w:themeColor="text1"/>
              </w:rPr>
              <w:t xml:space="preserve"> </w:t>
            </w:r>
            <w:proofErr w:type="spellStart"/>
            <w:r>
              <w:rPr>
                <w:color w:val="000000" w:themeColor="text1"/>
              </w:rPr>
              <w:t>iš</w:t>
            </w:r>
            <w:proofErr w:type="spellEnd"/>
            <w:r>
              <w:rPr>
                <w:color w:val="000000" w:themeColor="text1"/>
              </w:rPr>
              <w:t xml:space="preserve"> </w:t>
            </w:r>
            <w:proofErr w:type="spellStart"/>
            <w:r>
              <w:rPr>
                <w:color w:val="000000" w:themeColor="text1"/>
              </w:rPr>
              <w:t>kolegų</w:t>
            </w:r>
            <w:proofErr w:type="spellEnd"/>
            <w:r>
              <w:rPr>
                <w:color w:val="000000" w:themeColor="text1"/>
              </w:rPr>
              <w:t xml:space="preserve">. </w:t>
            </w:r>
            <w:proofErr w:type="spellStart"/>
            <w:r>
              <w:rPr>
                <w:color w:val="000000" w:themeColor="text1"/>
              </w:rPr>
              <w:t>Pedagogai</w:t>
            </w:r>
            <w:proofErr w:type="spellEnd"/>
            <w:r>
              <w:rPr>
                <w:color w:val="000000" w:themeColor="text1"/>
              </w:rPr>
              <w:t xml:space="preserve"> </w:t>
            </w:r>
            <w:proofErr w:type="spellStart"/>
            <w:r>
              <w:rPr>
                <w:color w:val="000000" w:themeColor="text1"/>
              </w:rPr>
              <w:t>yra</w:t>
            </w:r>
            <w:proofErr w:type="spellEnd"/>
            <w:r>
              <w:rPr>
                <w:color w:val="000000" w:themeColor="text1"/>
              </w:rPr>
              <w:t xml:space="preserve"> </w:t>
            </w:r>
            <w:proofErr w:type="spellStart"/>
            <w:r>
              <w:rPr>
                <w:color w:val="000000" w:themeColor="text1"/>
              </w:rPr>
              <w:t>įgiję</w:t>
            </w:r>
            <w:proofErr w:type="spellEnd"/>
            <w:r>
              <w:rPr>
                <w:color w:val="000000" w:themeColor="text1"/>
              </w:rPr>
              <w:t xml:space="preserve"> </w:t>
            </w:r>
            <w:proofErr w:type="spellStart"/>
            <w:r>
              <w:rPr>
                <w:color w:val="000000" w:themeColor="text1"/>
              </w:rPr>
              <w:t>šias</w:t>
            </w:r>
            <w:proofErr w:type="spellEnd"/>
            <w:r>
              <w:rPr>
                <w:color w:val="000000" w:themeColor="text1"/>
              </w:rPr>
              <w:t xml:space="preserve"> </w:t>
            </w:r>
            <w:proofErr w:type="spellStart"/>
            <w:r>
              <w:rPr>
                <w:color w:val="000000" w:themeColor="text1"/>
              </w:rPr>
              <w:t>kvalifikacines</w:t>
            </w:r>
            <w:proofErr w:type="spellEnd"/>
            <w:r>
              <w:rPr>
                <w:color w:val="000000" w:themeColor="text1"/>
              </w:rPr>
              <w:t xml:space="preserve"> </w:t>
            </w:r>
            <w:proofErr w:type="spellStart"/>
            <w:r>
              <w:rPr>
                <w:color w:val="000000" w:themeColor="text1"/>
              </w:rPr>
              <w:t>kategorijas</w:t>
            </w:r>
            <w:proofErr w:type="spellEnd"/>
            <w:r>
              <w:rPr>
                <w:color w:val="000000" w:themeColor="text1"/>
              </w:rPr>
              <w:t xml:space="preserve">: 3 </w:t>
            </w:r>
            <w:proofErr w:type="spellStart"/>
            <w:r>
              <w:rPr>
                <w:color w:val="000000" w:themeColor="text1"/>
              </w:rPr>
              <w:t>mokytojų</w:t>
            </w:r>
            <w:proofErr w:type="spellEnd"/>
            <w:r>
              <w:rPr>
                <w:color w:val="000000" w:themeColor="text1"/>
              </w:rPr>
              <w:t xml:space="preserve"> </w:t>
            </w:r>
            <w:proofErr w:type="spellStart"/>
            <w:r>
              <w:rPr>
                <w:color w:val="000000" w:themeColor="text1"/>
              </w:rPr>
              <w:t>metodininkų</w:t>
            </w:r>
            <w:proofErr w:type="spellEnd"/>
            <w:r>
              <w:rPr>
                <w:color w:val="000000" w:themeColor="text1"/>
              </w:rPr>
              <w:t xml:space="preserve">, 15 </w:t>
            </w:r>
            <w:proofErr w:type="spellStart"/>
            <w:r w:rsidRPr="00C92508">
              <w:t>vyresniųjų</w:t>
            </w:r>
            <w:proofErr w:type="spellEnd"/>
            <w:r w:rsidRPr="00C92508">
              <w:t xml:space="preserve"> </w:t>
            </w:r>
            <w:proofErr w:type="spellStart"/>
            <w:r>
              <w:rPr>
                <w:color w:val="000000" w:themeColor="text1"/>
              </w:rPr>
              <w:t>mokytojų</w:t>
            </w:r>
            <w:proofErr w:type="spellEnd"/>
            <w:r>
              <w:rPr>
                <w:color w:val="000000" w:themeColor="text1"/>
              </w:rPr>
              <w:t xml:space="preserve">, 2 </w:t>
            </w:r>
            <w:proofErr w:type="spellStart"/>
            <w:r>
              <w:rPr>
                <w:color w:val="000000" w:themeColor="text1"/>
              </w:rPr>
              <w:t>mokytojo</w:t>
            </w:r>
            <w:proofErr w:type="spellEnd"/>
            <w:r>
              <w:rPr>
                <w:color w:val="000000" w:themeColor="text1"/>
              </w:rPr>
              <w:t xml:space="preserve">, 1 </w:t>
            </w:r>
            <w:proofErr w:type="spellStart"/>
            <w:r w:rsidRPr="00C92508">
              <w:t>vyresniojo</w:t>
            </w:r>
            <w:proofErr w:type="spellEnd"/>
            <w:r w:rsidRPr="00C92508">
              <w:t xml:space="preserve"> </w:t>
            </w:r>
            <w:proofErr w:type="spellStart"/>
            <w:r w:rsidRPr="00C92508">
              <w:t>logopedo</w:t>
            </w:r>
            <w:proofErr w:type="spellEnd"/>
            <w:r w:rsidRPr="00C92508">
              <w:t xml:space="preserve">, </w:t>
            </w:r>
            <w:r>
              <w:rPr>
                <w:color w:val="000000" w:themeColor="text1"/>
              </w:rPr>
              <w:t xml:space="preserve">1 </w:t>
            </w:r>
            <w:proofErr w:type="spellStart"/>
            <w:r>
              <w:rPr>
                <w:color w:val="000000" w:themeColor="text1"/>
              </w:rPr>
              <w:t>logopedo</w:t>
            </w:r>
            <w:proofErr w:type="spellEnd"/>
            <w:r>
              <w:rPr>
                <w:color w:val="000000" w:themeColor="text1"/>
              </w:rPr>
              <w:t xml:space="preserve"> </w:t>
            </w:r>
            <w:proofErr w:type="spellStart"/>
            <w:r>
              <w:rPr>
                <w:color w:val="000000" w:themeColor="text1"/>
              </w:rPr>
              <w:t>metodininko</w:t>
            </w:r>
            <w:proofErr w:type="spellEnd"/>
            <w:r>
              <w:rPr>
                <w:color w:val="000000" w:themeColor="text1"/>
              </w:rPr>
              <w:t xml:space="preserve">, 2 </w:t>
            </w:r>
            <w:proofErr w:type="spellStart"/>
            <w:r>
              <w:rPr>
                <w:color w:val="000000" w:themeColor="text1"/>
              </w:rPr>
              <w:t>meninio</w:t>
            </w:r>
            <w:proofErr w:type="spellEnd"/>
            <w:r>
              <w:rPr>
                <w:color w:val="000000" w:themeColor="text1"/>
              </w:rPr>
              <w:t xml:space="preserve"> </w:t>
            </w:r>
            <w:proofErr w:type="spellStart"/>
            <w:r>
              <w:rPr>
                <w:color w:val="000000" w:themeColor="text1"/>
              </w:rPr>
              <w:t>ugdymo</w:t>
            </w:r>
            <w:proofErr w:type="spellEnd"/>
            <w:r>
              <w:rPr>
                <w:color w:val="000000" w:themeColor="text1"/>
              </w:rPr>
              <w:t xml:space="preserve"> </w:t>
            </w:r>
            <w:proofErr w:type="spellStart"/>
            <w:r>
              <w:rPr>
                <w:color w:val="000000" w:themeColor="text1"/>
              </w:rPr>
              <w:t>mokytojų</w:t>
            </w:r>
            <w:proofErr w:type="spellEnd"/>
            <w:r>
              <w:rPr>
                <w:color w:val="000000" w:themeColor="text1"/>
              </w:rPr>
              <w:t xml:space="preserve"> </w:t>
            </w:r>
            <w:proofErr w:type="spellStart"/>
            <w:r>
              <w:rPr>
                <w:color w:val="000000" w:themeColor="text1"/>
              </w:rPr>
              <w:t>metodininkų</w:t>
            </w:r>
            <w:proofErr w:type="spellEnd"/>
            <w:r>
              <w:rPr>
                <w:color w:val="000000" w:themeColor="text1"/>
              </w:rPr>
              <w:t>.</w:t>
            </w:r>
            <w:r w:rsidRPr="0011594E">
              <w:t xml:space="preserve"> </w:t>
            </w:r>
            <w:proofErr w:type="spellStart"/>
            <w:r>
              <w:t>Siekdami</w:t>
            </w:r>
            <w:proofErr w:type="spellEnd"/>
            <w:r>
              <w:t xml:space="preserve"> </w:t>
            </w:r>
            <w:proofErr w:type="spellStart"/>
            <w:r>
              <w:t>kokybiško</w:t>
            </w:r>
            <w:proofErr w:type="spellEnd"/>
            <w:r>
              <w:t xml:space="preserve"> </w:t>
            </w:r>
            <w:proofErr w:type="spellStart"/>
            <w:r>
              <w:t>ugdymo</w:t>
            </w:r>
            <w:proofErr w:type="spellEnd"/>
            <w:r>
              <w:t xml:space="preserve">, </w:t>
            </w:r>
            <w:proofErr w:type="spellStart"/>
            <w:r>
              <w:t>mokytojų</w:t>
            </w:r>
            <w:proofErr w:type="spellEnd"/>
            <w:r>
              <w:t xml:space="preserve"> </w:t>
            </w:r>
            <w:proofErr w:type="spellStart"/>
            <w:r>
              <w:t>profesinės</w:t>
            </w:r>
            <w:proofErr w:type="spellEnd"/>
            <w:r>
              <w:t xml:space="preserve"> </w:t>
            </w:r>
            <w:proofErr w:type="spellStart"/>
            <w:r>
              <w:t>kompetencijos</w:t>
            </w:r>
            <w:proofErr w:type="spellEnd"/>
            <w:r>
              <w:t xml:space="preserve"> </w:t>
            </w:r>
            <w:proofErr w:type="spellStart"/>
            <w:r>
              <w:t>plėtojimo</w:t>
            </w:r>
            <w:proofErr w:type="spellEnd"/>
            <w:r>
              <w:t xml:space="preserve"> 2021 m. </w:t>
            </w:r>
            <w:proofErr w:type="spellStart"/>
            <w:r>
              <w:t>visi</w:t>
            </w:r>
            <w:proofErr w:type="spellEnd"/>
            <w:r>
              <w:t xml:space="preserve"> </w:t>
            </w:r>
            <w:proofErr w:type="spellStart"/>
            <w:r>
              <w:t>pedagogai</w:t>
            </w:r>
            <w:proofErr w:type="spellEnd"/>
            <w:r>
              <w:t xml:space="preserve"> </w:t>
            </w:r>
            <w:proofErr w:type="spellStart"/>
            <w:r>
              <w:t>gilino</w:t>
            </w:r>
            <w:proofErr w:type="spellEnd"/>
            <w:r>
              <w:t xml:space="preserve"> </w:t>
            </w:r>
            <w:proofErr w:type="spellStart"/>
            <w:r>
              <w:t>savo</w:t>
            </w:r>
            <w:proofErr w:type="spellEnd"/>
            <w:r>
              <w:t xml:space="preserve"> </w:t>
            </w:r>
            <w:proofErr w:type="spellStart"/>
            <w:r>
              <w:t>žinias</w:t>
            </w:r>
            <w:proofErr w:type="spellEnd"/>
            <w:r>
              <w:t>,</w:t>
            </w:r>
            <w:r>
              <w:rPr>
                <w:color w:val="000000" w:themeColor="text1"/>
              </w:rPr>
              <w:t xml:space="preserve"> </w:t>
            </w:r>
            <w:proofErr w:type="spellStart"/>
            <w:r>
              <w:rPr>
                <w:color w:val="000000" w:themeColor="text1"/>
              </w:rPr>
              <w:t>kvalifikaciją</w:t>
            </w:r>
            <w:proofErr w:type="spellEnd"/>
            <w:r>
              <w:rPr>
                <w:color w:val="000000" w:themeColor="text1"/>
              </w:rPr>
              <w:t xml:space="preserve"> </w:t>
            </w:r>
            <w:proofErr w:type="spellStart"/>
            <w:r>
              <w:rPr>
                <w:color w:val="000000" w:themeColor="text1"/>
              </w:rPr>
              <w:t>tobulino</w:t>
            </w:r>
            <w:proofErr w:type="spellEnd"/>
            <w:r>
              <w:rPr>
                <w:color w:val="000000" w:themeColor="text1"/>
              </w:rPr>
              <w:t xml:space="preserve"> </w:t>
            </w:r>
            <w:proofErr w:type="spellStart"/>
            <w:r>
              <w:rPr>
                <w:color w:val="000000" w:themeColor="text1"/>
              </w:rPr>
              <w:t>tikslingai</w:t>
            </w:r>
            <w:proofErr w:type="spellEnd"/>
            <w:r>
              <w:rPr>
                <w:color w:val="000000" w:themeColor="text1"/>
              </w:rPr>
              <w:t xml:space="preserve">, </w:t>
            </w:r>
            <w:proofErr w:type="spellStart"/>
            <w:r>
              <w:rPr>
                <w:color w:val="000000" w:themeColor="text1"/>
              </w:rPr>
              <w:t>atsižvelgiant</w:t>
            </w:r>
            <w:proofErr w:type="spellEnd"/>
            <w:r>
              <w:rPr>
                <w:color w:val="000000" w:themeColor="text1"/>
              </w:rPr>
              <w:t xml:space="preserve"> į </w:t>
            </w:r>
            <w:proofErr w:type="spellStart"/>
            <w:r>
              <w:rPr>
                <w:color w:val="000000" w:themeColor="text1"/>
              </w:rPr>
              <w:t>įstaigos</w:t>
            </w:r>
            <w:proofErr w:type="spellEnd"/>
            <w:r>
              <w:rPr>
                <w:color w:val="000000" w:themeColor="text1"/>
              </w:rPr>
              <w:t xml:space="preserve"> </w:t>
            </w:r>
            <w:proofErr w:type="spellStart"/>
            <w:r>
              <w:rPr>
                <w:color w:val="000000" w:themeColor="text1"/>
              </w:rPr>
              <w:t>tikslus</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prioritetus</w:t>
            </w:r>
            <w:proofErr w:type="spellEnd"/>
            <w:r>
              <w:rPr>
                <w:color w:val="000000" w:themeColor="text1"/>
              </w:rPr>
              <w:t xml:space="preserve">. </w:t>
            </w:r>
            <w:proofErr w:type="spellStart"/>
            <w:r>
              <w:t>Tikslingai</w:t>
            </w:r>
            <w:proofErr w:type="spellEnd"/>
            <w:r>
              <w:t xml:space="preserve"> </w:t>
            </w:r>
            <w:proofErr w:type="spellStart"/>
            <w:r>
              <w:t>įsisavintos</w:t>
            </w:r>
            <w:proofErr w:type="spellEnd"/>
            <w:r>
              <w:t xml:space="preserve"> </w:t>
            </w:r>
            <w:proofErr w:type="spellStart"/>
            <w:r>
              <w:t>kvalifikacijos</w:t>
            </w:r>
            <w:proofErr w:type="spellEnd"/>
            <w:r>
              <w:t xml:space="preserve"> </w:t>
            </w:r>
            <w:proofErr w:type="spellStart"/>
            <w:r>
              <w:t>tobulinimui</w:t>
            </w:r>
            <w:proofErr w:type="spellEnd"/>
            <w:r>
              <w:t xml:space="preserve"> </w:t>
            </w:r>
            <w:proofErr w:type="spellStart"/>
            <w:r>
              <w:t>skirtos</w:t>
            </w:r>
            <w:proofErr w:type="spellEnd"/>
            <w:r>
              <w:t xml:space="preserve"> </w:t>
            </w:r>
            <w:proofErr w:type="spellStart"/>
            <w:r>
              <w:t>lėšos</w:t>
            </w:r>
            <w:proofErr w:type="spellEnd"/>
            <w:r>
              <w:t xml:space="preserve"> </w:t>
            </w:r>
            <w:proofErr w:type="spellStart"/>
            <w:r>
              <w:t>sudarė</w:t>
            </w:r>
            <w:proofErr w:type="spellEnd"/>
            <w:r>
              <w:t xml:space="preserve"> </w:t>
            </w:r>
            <w:proofErr w:type="spellStart"/>
            <w:r>
              <w:t>galimybę</w:t>
            </w:r>
            <w:proofErr w:type="spellEnd"/>
            <w:r>
              <w:t xml:space="preserve"> </w:t>
            </w:r>
            <w:proofErr w:type="spellStart"/>
            <w:r>
              <w:t>pedagogams</w:t>
            </w:r>
            <w:proofErr w:type="spellEnd"/>
            <w:r>
              <w:t xml:space="preserve"> </w:t>
            </w:r>
            <w:proofErr w:type="spellStart"/>
            <w:r>
              <w:t>sėkmingai</w:t>
            </w:r>
            <w:proofErr w:type="spellEnd"/>
            <w:r>
              <w:t xml:space="preserve"> </w:t>
            </w:r>
            <w:proofErr w:type="spellStart"/>
            <w:r>
              <w:t>naudoti</w:t>
            </w:r>
            <w:proofErr w:type="spellEnd"/>
            <w:r>
              <w:t xml:space="preserve"> </w:t>
            </w:r>
            <w:proofErr w:type="spellStart"/>
            <w:r>
              <w:t>elektroninį</w:t>
            </w:r>
            <w:proofErr w:type="spellEnd"/>
            <w:r>
              <w:t xml:space="preserve"> </w:t>
            </w:r>
            <w:proofErr w:type="spellStart"/>
            <w:r>
              <w:t>dienyną</w:t>
            </w:r>
            <w:proofErr w:type="spellEnd"/>
            <w:r>
              <w:t xml:space="preserve"> „</w:t>
            </w:r>
            <w:proofErr w:type="spellStart"/>
            <w:r>
              <w:t>Mūsų</w:t>
            </w:r>
            <w:proofErr w:type="spellEnd"/>
            <w:r>
              <w:t xml:space="preserve"> </w:t>
            </w:r>
            <w:proofErr w:type="spellStart"/>
            <w:r>
              <w:t>darželis</w:t>
            </w:r>
            <w:proofErr w:type="spellEnd"/>
            <w:r>
              <w:t>“.</w:t>
            </w:r>
          </w:p>
          <w:p w:rsidR="00A92491" w:rsidRDefault="00A92491" w:rsidP="00FE1D7F">
            <w:pPr>
              <w:pStyle w:val="Pagrindiniotekstotrauka"/>
              <w:rPr>
                <w:color w:val="000000" w:themeColor="text1"/>
              </w:rPr>
            </w:pPr>
            <w:r>
              <w:rPr>
                <w:color w:val="000000" w:themeColor="text1"/>
              </w:rPr>
              <w:t xml:space="preserve">2021 m. </w:t>
            </w:r>
            <w:proofErr w:type="spellStart"/>
            <w:r>
              <w:rPr>
                <w:color w:val="000000" w:themeColor="text1"/>
              </w:rPr>
              <w:t>profesiniam</w:t>
            </w:r>
            <w:proofErr w:type="spellEnd"/>
            <w:r>
              <w:rPr>
                <w:color w:val="000000" w:themeColor="text1"/>
              </w:rPr>
              <w:t xml:space="preserve"> </w:t>
            </w:r>
            <w:proofErr w:type="spellStart"/>
            <w:r>
              <w:rPr>
                <w:color w:val="000000" w:themeColor="text1"/>
              </w:rPr>
              <w:t>tobulėjimui</w:t>
            </w:r>
            <w:proofErr w:type="spellEnd"/>
            <w:r>
              <w:rPr>
                <w:color w:val="000000" w:themeColor="text1"/>
              </w:rPr>
              <w:t xml:space="preserve"> </w:t>
            </w:r>
            <w:proofErr w:type="spellStart"/>
            <w:r w:rsidRPr="006D559C">
              <w:t>panaudotos</w:t>
            </w:r>
            <w:proofErr w:type="spellEnd"/>
            <w:r w:rsidRPr="006D559C">
              <w:t xml:space="preserve"> </w:t>
            </w:r>
            <w:r w:rsidRPr="00C63160">
              <w:rPr>
                <w:color w:val="000000" w:themeColor="text1"/>
              </w:rPr>
              <w:t>5</w:t>
            </w:r>
            <w:r w:rsidRPr="00203365">
              <w:rPr>
                <w:color w:val="FF0000"/>
              </w:rPr>
              <w:t xml:space="preserve"> </w:t>
            </w:r>
            <w:proofErr w:type="spellStart"/>
            <w:r w:rsidRPr="006D559C">
              <w:t>dien</w:t>
            </w:r>
            <w:r>
              <w:t>os</w:t>
            </w:r>
            <w:proofErr w:type="spellEnd"/>
            <w:r>
              <w:rPr>
                <w:color w:val="000000" w:themeColor="text1"/>
              </w:rPr>
              <w:t xml:space="preserve">. </w:t>
            </w:r>
            <w:proofErr w:type="spellStart"/>
            <w:r>
              <w:rPr>
                <w:color w:val="000000" w:themeColor="text1"/>
              </w:rPr>
              <w:t>Pedagogai</w:t>
            </w:r>
            <w:proofErr w:type="spellEnd"/>
            <w:r>
              <w:rPr>
                <w:color w:val="000000" w:themeColor="text1"/>
              </w:rPr>
              <w:t xml:space="preserve"> </w:t>
            </w:r>
            <w:proofErr w:type="spellStart"/>
            <w:r>
              <w:rPr>
                <w:color w:val="000000" w:themeColor="text1"/>
              </w:rPr>
              <w:t>dalijosi</w:t>
            </w:r>
            <w:proofErr w:type="spellEnd"/>
            <w:r>
              <w:rPr>
                <w:color w:val="000000" w:themeColor="text1"/>
              </w:rPr>
              <w:t xml:space="preserve"> </w:t>
            </w:r>
            <w:proofErr w:type="spellStart"/>
            <w:r>
              <w:rPr>
                <w:color w:val="000000" w:themeColor="text1"/>
              </w:rPr>
              <w:t>gerąja</w:t>
            </w:r>
            <w:proofErr w:type="spellEnd"/>
            <w:r>
              <w:rPr>
                <w:color w:val="000000" w:themeColor="text1"/>
              </w:rPr>
              <w:t xml:space="preserve"> </w:t>
            </w:r>
            <w:proofErr w:type="spellStart"/>
            <w:r>
              <w:rPr>
                <w:color w:val="000000" w:themeColor="text1"/>
              </w:rPr>
              <w:t>patirtimi</w:t>
            </w:r>
            <w:proofErr w:type="spellEnd"/>
            <w:r>
              <w:rPr>
                <w:color w:val="000000" w:themeColor="text1"/>
              </w:rPr>
              <w:t xml:space="preserve"> </w:t>
            </w:r>
            <w:proofErr w:type="spellStart"/>
            <w:r>
              <w:rPr>
                <w:color w:val="000000" w:themeColor="text1"/>
              </w:rPr>
              <w:t>konferencijose</w:t>
            </w:r>
            <w:proofErr w:type="spellEnd"/>
            <w:r>
              <w:rPr>
                <w:color w:val="000000" w:themeColor="text1"/>
              </w:rPr>
              <w:t xml:space="preserve">, </w:t>
            </w:r>
            <w:proofErr w:type="spellStart"/>
            <w:r>
              <w:rPr>
                <w:color w:val="000000" w:themeColor="text1"/>
              </w:rPr>
              <w:t>seminaruose</w:t>
            </w:r>
            <w:proofErr w:type="spellEnd"/>
            <w:r>
              <w:rPr>
                <w:color w:val="000000" w:themeColor="text1"/>
              </w:rPr>
              <w:t xml:space="preserve">, </w:t>
            </w:r>
            <w:proofErr w:type="spellStart"/>
            <w:r>
              <w:rPr>
                <w:color w:val="000000" w:themeColor="text1"/>
              </w:rPr>
              <w:t>susirinkimuose</w:t>
            </w:r>
            <w:proofErr w:type="spellEnd"/>
            <w:r>
              <w:rPr>
                <w:color w:val="000000" w:themeColor="text1"/>
              </w:rPr>
              <w:t xml:space="preserve">, </w:t>
            </w:r>
            <w:proofErr w:type="spellStart"/>
            <w:r>
              <w:rPr>
                <w:color w:val="000000" w:themeColor="text1"/>
              </w:rPr>
              <w:t>forumuose</w:t>
            </w:r>
            <w:proofErr w:type="spellEnd"/>
            <w:r>
              <w:rPr>
                <w:color w:val="000000" w:themeColor="text1"/>
              </w:rPr>
              <w:t xml:space="preserve">. </w:t>
            </w:r>
          </w:p>
          <w:p w:rsidR="00A92491" w:rsidRDefault="00A92491" w:rsidP="00FE1D7F">
            <w:pPr>
              <w:pStyle w:val="Pagrindiniotekstotrauka"/>
              <w:rPr>
                <w:color w:val="000000" w:themeColor="text1"/>
              </w:rPr>
            </w:pPr>
            <w:proofErr w:type="spellStart"/>
            <w:r w:rsidRPr="005337D1">
              <w:rPr>
                <w:color w:val="000000" w:themeColor="text1"/>
              </w:rPr>
              <w:t>Pedagogai</w:t>
            </w:r>
            <w:proofErr w:type="spellEnd"/>
            <w:r w:rsidRPr="005337D1">
              <w:rPr>
                <w:color w:val="000000" w:themeColor="text1"/>
              </w:rPr>
              <w:t xml:space="preserve"> </w:t>
            </w:r>
            <w:proofErr w:type="spellStart"/>
            <w:r w:rsidRPr="005337D1">
              <w:rPr>
                <w:color w:val="000000" w:themeColor="text1"/>
              </w:rPr>
              <w:t>parengė</w:t>
            </w:r>
            <w:proofErr w:type="spellEnd"/>
            <w:r w:rsidRPr="005337D1">
              <w:rPr>
                <w:color w:val="000000" w:themeColor="text1"/>
              </w:rPr>
              <w:t xml:space="preserve"> </w:t>
            </w:r>
            <w:proofErr w:type="spellStart"/>
            <w:r w:rsidRPr="005337D1">
              <w:rPr>
                <w:color w:val="000000" w:themeColor="text1"/>
              </w:rPr>
              <w:t>pranešimus</w:t>
            </w:r>
            <w:proofErr w:type="spellEnd"/>
            <w:r>
              <w:rPr>
                <w:color w:val="000000" w:themeColor="text1"/>
              </w:rPr>
              <w:t xml:space="preserve"> </w:t>
            </w:r>
            <w:proofErr w:type="spellStart"/>
            <w:r>
              <w:rPr>
                <w:color w:val="000000" w:themeColor="text1"/>
              </w:rPr>
              <w:t>metodinės</w:t>
            </w:r>
            <w:proofErr w:type="spellEnd"/>
            <w:r>
              <w:rPr>
                <w:color w:val="000000" w:themeColor="text1"/>
              </w:rPr>
              <w:t xml:space="preserve"> </w:t>
            </w:r>
            <w:proofErr w:type="spellStart"/>
            <w:r>
              <w:rPr>
                <w:color w:val="000000" w:themeColor="text1"/>
              </w:rPr>
              <w:t>tarybos</w:t>
            </w:r>
            <w:proofErr w:type="spellEnd"/>
            <w:r>
              <w:rPr>
                <w:color w:val="000000" w:themeColor="text1"/>
              </w:rPr>
              <w:t xml:space="preserve"> </w:t>
            </w:r>
            <w:proofErr w:type="spellStart"/>
            <w:r>
              <w:rPr>
                <w:color w:val="000000" w:themeColor="text1"/>
              </w:rPr>
              <w:t>posėdžiuose</w:t>
            </w:r>
            <w:proofErr w:type="spellEnd"/>
            <w:r>
              <w:rPr>
                <w:color w:val="000000" w:themeColor="text1"/>
              </w:rPr>
              <w:t xml:space="preserve"> </w:t>
            </w:r>
            <w:r w:rsidRPr="005337D1">
              <w:rPr>
                <w:color w:val="000000" w:themeColor="text1"/>
              </w:rPr>
              <w:t>:</w:t>
            </w:r>
            <w:r>
              <w:rPr>
                <w:color w:val="000000" w:themeColor="text1"/>
              </w:rPr>
              <w:t xml:space="preserve"> „</w:t>
            </w:r>
            <w:proofErr w:type="spellStart"/>
            <w:r>
              <w:rPr>
                <w:color w:val="000000" w:themeColor="text1"/>
              </w:rPr>
              <w:t>Darbas</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nepaklusniu</w:t>
            </w:r>
            <w:proofErr w:type="spellEnd"/>
            <w:r>
              <w:rPr>
                <w:color w:val="000000" w:themeColor="text1"/>
              </w:rPr>
              <w:t xml:space="preserve"> </w:t>
            </w:r>
            <w:proofErr w:type="spellStart"/>
            <w:r>
              <w:rPr>
                <w:color w:val="000000" w:themeColor="text1"/>
              </w:rPr>
              <w:t>vaikų</w:t>
            </w:r>
            <w:proofErr w:type="spellEnd"/>
            <w:r>
              <w:rPr>
                <w:color w:val="000000" w:themeColor="text1"/>
              </w:rPr>
              <w:t xml:space="preserve"> </w:t>
            </w:r>
            <w:proofErr w:type="spellStart"/>
            <w:r>
              <w:rPr>
                <w:color w:val="000000" w:themeColor="text1"/>
              </w:rPr>
              <w:t>elgesiu</w:t>
            </w:r>
            <w:proofErr w:type="spellEnd"/>
            <w:r>
              <w:rPr>
                <w:color w:val="000000" w:themeColor="text1"/>
              </w:rPr>
              <w:t xml:space="preserve"> </w:t>
            </w:r>
            <w:proofErr w:type="spellStart"/>
            <w:r>
              <w:rPr>
                <w:color w:val="000000" w:themeColor="text1"/>
              </w:rPr>
              <w:t>mokykloje</w:t>
            </w:r>
            <w:proofErr w:type="spellEnd"/>
            <w:r>
              <w:rPr>
                <w:color w:val="000000" w:themeColor="text1"/>
              </w:rPr>
              <w:t xml:space="preserve">: </w:t>
            </w:r>
            <w:proofErr w:type="spellStart"/>
            <w:r>
              <w:rPr>
                <w:color w:val="000000" w:themeColor="text1"/>
              </w:rPr>
              <w:t>Islandijos</w:t>
            </w:r>
            <w:proofErr w:type="spellEnd"/>
            <w:r>
              <w:rPr>
                <w:color w:val="000000" w:themeColor="text1"/>
              </w:rPr>
              <w:t xml:space="preserve"> </w:t>
            </w:r>
            <w:proofErr w:type="spellStart"/>
            <w:r>
              <w:rPr>
                <w:color w:val="000000" w:themeColor="text1"/>
              </w:rPr>
              <w:t>patirtis</w:t>
            </w:r>
            <w:proofErr w:type="spellEnd"/>
            <w:r>
              <w:rPr>
                <w:color w:val="000000" w:themeColor="text1"/>
              </w:rPr>
              <w:t>“, „</w:t>
            </w:r>
            <w:proofErr w:type="spellStart"/>
            <w:r>
              <w:rPr>
                <w:color w:val="000000" w:themeColor="text1"/>
              </w:rPr>
              <w:t>Vaikiškas</w:t>
            </w:r>
            <w:proofErr w:type="spellEnd"/>
            <w:r>
              <w:rPr>
                <w:color w:val="000000" w:themeColor="text1"/>
              </w:rPr>
              <w:t xml:space="preserve"> „</w:t>
            </w:r>
            <w:proofErr w:type="spellStart"/>
            <w:r>
              <w:rPr>
                <w:color w:val="000000" w:themeColor="text1"/>
              </w:rPr>
              <w:t>nenoriu</w:t>
            </w:r>
            <w:proofErr w:type="spellEnd"/>
            <w:r>
              <w:rPr>
                <w:color w:val="000000" w:themeColor="text1"/>
              </w:rPr>
              <w:t xml:space="preserve">“ </w:t>
            </w:r>
            <w:proofErr w:type="spellStart"/>
            <w:r>
              <w:rPr>
                <w:color w:val="000000" w:themeColor="text1"/>
              </w:rPr>
              <w:t>arba</w:t>
            </w:r>
            <w:proofErr w:type="spellEnd"/>
            <w:r>
              <w:rPr>
                <w:color w:val="000000" w:themeColor="text1"/>
              </w:rPr>
              <w:t xml:space="preserve"> </w:t>
            </w:r>
            <w:proofErr w:type="spellStart"/>
            <w:r>
              <w:rPr>
                <w:color w:val="000000" w:themeColor="text1"/>
              </w:rPr>
              <w:t>lengvas</w:t>
            </w:r>
            <w:proofErr w:type="spellEnd"/>
            <w:r>
              <w:rPr>
                <w:color w:val="000000" w:themeColor="text1"/>
              </w:rPr>
              <w:t xml:space="preserve"> </w:t>
            </w:r>
            <w:proofErr w:type="spellStart"/>
            <w:r>
              <w:rPr>
                <w:color w:val="000000" w:themeColor="text1"/>
              </w:rPr>
              <w:t>kelias</w:t>
            </w:r>
            <w:proofErr w:type="spellEnd"/>
            <w:r>
              <w:rPr>
                <w:color w:val="000000" w:themeColor="text1"/>
              </w:rPr>
              <w:t xml:space="preserve"> </w:t>
            </w:r>
            <w:proofErr w:type="spellStart"/>
            <w:r>
              <w:rPr>
                <w:color w:val="000000" w:themeColor="text1"/>
              </w:rPr>
              <w:t>įpročių</w:t>
            </w:r>
            <w:proofErr w:type="spellEnd"/>
            <w:r>
              <w:rPr>
                <w:color w:val="000000" w:themeColor="text1"/>
              </w:rPr>
              <w:t xml:space="preserve"> link“, „5 </w:t>
            </w:r>
            <w:proofErr w:type="spellStart"/>
            <w:r>
              <w:rPr>
                <w:color w:val="000000" w:themeColor="text1"/>
              </w:rPr>
              <w:t>priežastys</w:t>
            </w:r>
            <w:proofErr w:type="spellEnd"/>
            <w:r>
              <w:rPr>
                <w:color w:val="000000" w:themeColor="text1"/>
              </w:rPr>
              <w:t xml:space="preserve"> </w:t>
            </w:r>
            <w:proofErr w:type="spellStart"/>
            <w:r>
              <w:rPr>
                <w:color w:val="000000" w:themeColor="text1"/>
              </w:rPr>
              <w:t>dovanoti</w:t>
            </w:r>
            <w:proofErr w:type="spellEnd"/>
            <w:r>
              <w:rPr>
                <w:color w:val="000000" w:themeColor="text1"/>
              </w:rPr>
              <w:t xml:space="preserve"> </w:t>
            </w:r>
            <w:proofErr w:type="spellStart"/>
            <w:r>
              <w:rPr>
                <w:color w:val="000000" w:themeColor="text1"/>
              </w:rPr>
              <w:t>vaikams</w:t>
            </w:r>
            <w:proofErr w:type="spellEnd"/>
            <w:r>
              <w:rPr>
                <w:color w:val="000000" w:themeColor="text1"/>
              </w:rPr>
              <w:t xml:space="preserve"> </w:t>
            </w:r>
            <w:proofErr w:type="spellStart"/>
            <w:r>
              <w:rPr>
                <w:color w:val="000000" w:themeColor="text1"/>
              </w:rPr>
              <w:t>žaislus</w:t>
            </w:r>
            <w:proofErr w:type="spellEnd"/>
            <w:r>
              <w:rPr>
                <w:color w:val="000000" w:themeColor="text1"/>
              </w:rPr>
              <w:t xml:space="preserve"> be </w:t>
            </w:r>
            <w:proofErr w:type="spellStart"/>
            <w:r>
              <w:rPr>
                <w:color w:val="000000" w:themeColor="text1"/>
              </w:rPr>
              <w:t>taisyklių</w:t>
            </w:r>
            <w:proofErr w:type="spellEnd"/>
            <w:r>
              <w:rPr>
                <w:color w:val="000000" w:themeColor="text1"/>
              </w:rPr>
              <w:t>“, „</w:t>
            </w:r>
            <w:proofErr w:type="spellStart"/>
            <w:r>
              <w:rPr>
                <w:color w:val="000000" w:themeColor="text1"/>
              </w:rPr>
              <w:t>Kaip</w:t>
            </w:r>
            <w:proofErr w:type="spellEnd"/>
            <w:r>
              <w:rPr>
                <w:color w:val="000000" w:themeColor="text1"/>
              </w:rPr>
              <w:t xml:space="preserve"> </w:t>
            </w:r>
            <w:proofErr w:type="spellStart"/>
            <w:r>
              <w:rPr>
                <w:color w:val="000000" w:themeColor="text1"/>
              </w:rPr>
              <w:t>paskatinti</w:t>
            </w:r>
            <w:proofErr w:type="spellEnd"/>
            <w:r>
              <w:rPr>
                <w:color w:val="000000" w:themeColor="text1"/>
              </w:rPr>
              <w:t xml:space="preserve"> 2-5 </w:t>
            </w:r>
            <w:proofErr w:type="spellStart"/>
            <w:r>
              <w:rPr>
                <w:color w:val="000000" w:themeColor="text1"/>
              </w:rPr>
              <w:t>metų</w:t>
            </w:r>
            <w:proofErr w:type="spellEnd"/>
            <w:r>
              <w:rPr>
                <w:color w:val="000000" w:themeColor="text1"/>
              </w:rPr>
              <w:t xml:space="preserve"> </w:t>
            </w:r>
            <w:proofErr w:type="spellStart"/>
            <w:r>
              <w:rPr>
                <w:color w:val="000000" w:themeColor="text1"/>
              </w:rPr>
              <w:t>vaiką</w:t>
            </w:r>
            <w:proofErr w:type="spellEnd"/>
            <w:r>
              <w:rPr>
                <w:color w:val="000000" w:themeColor="text1"/>
              </w:rPr>
              <w:t xml:space="preserve"> </w:t>
            </w:r>
            <w:proofErr w:type="spellStart"/>
            <w:r>
              <w:rPr>
                <w:color w:val="000000" w:themeColor="text1"/>
              </w:rPr>
              <w:t>elgtis</w:t>
            </w:r>
            <w:proofErr w:type="spellEnd"/>
            <w:r>
              <w:rPr>
                <w:color w:val="000000" w:themeColor="text1"/>
              </w:rPr>
              <w:t xml:space="preserve"> </w:t>
            </w:r>
            <w:proofErr w:type="spellStart"/>
            <w:r>
              <w:rPr>
                <w:color w:val="000000" w:themeColor="text1"/>
              </w:rPr>
              <w:t>tinkamai</w:t>
            </w:r>
            <w:proofErr w:type="spellEnd"/>
            <w:r>
              <w:rPr>
                <w:color w:val="000000" w:themeColor="text1"/>
              </w:rPr>
              <w:t xml:space="preserve">?“., </w:t>
            </w:r>
            <w:proofErr w:type="spellStart"/>
            <w:r w:rsidRPr="005337D1">
              <w:rPr>
                <w:color w:val="000000" w:themeColor="text1"/>
              </w:rPr>
              <w:t>su</w:t>
            </w:r>
            <w:proofErr w:type="spellEnd"/>
            <w:r w:rsidRPr="005337D1">
              <w:rPr>
                <w:color w:val="000000" w:themeColor="text1"/>
              </w:rPr>
              <w:t xml:space="preserve"> </w:t>
            </w:r>
            <w:proofErr w:type="spellStart"/>
            <w:r w:rsidRPr="005337D1">
              <w:rPr>
                <w:color w:val="000000" w:themeColor="text1"/>
              </w:rPr>
              <w:t>kuriais</w:t>
            </w:r>
            <w:proofErr w:type="spellEnd"/>
            <w:r w:rsidRPr="005337D1">
              <w:rPr>
                <w:color w:val="000000" w:themeColor="text1"/>
              </w:rPr>
              <w:t xml:space="preserve"> </w:t>
            </w:r>
            <w:proofErr w:type="spellStart"/>
            <w:r w:rsidRPr="005337D1">
              <w:rPr>
                <w:color w:val="000000" w:themeColor="text1"/>
              </w:rPr>
              <w:t>supažindino</w:t>
            </w:r>
            <w:proofErr w:type="spellEnd"/>
            <w:r w:rsidRPr="005337D1">
              <w:rPr>
                <w:color w:val="000000" w:themeColor="text1"/>
              </w:rPr>
              <w:t xml:space="preserve"> </w:t>
            </w:r>
            <w:proofErr w:type="spellStart"/>
            <w:r w:rsidRPr="005337D1">
              <w:rPr>
                <w:color w:val="000000" w:themeColor="text1"/>
              </w:rPr>
              <w:t>koleges</w:t>
            </w:r>
            <w:proofErr w:type="spellEnd"/>
            <w:r w:rsidRPr="005337D1">
              <w:rPr>
                <w:color w:val="000000" w:themeColor="text1"/>
              </w:rPr>
              <w:t xml:space="preserve"> </w:t>
            </w:r>
            <w:proofErr w:type="spellStart"/>
            <w:r w:rsidRPr="005337D1">
              <w:rPr>
                <w:color w:val="000000" w:themeColor="text1"/>
              </w:rPr>
              <w:t>metodinių</w:t>
            </w:r>
            <w:proofErr w:type="spellEnd"/>
            <w:r w:rsidRPr="005337D1">
              <w:rPr>
                <w:color w:val="000000" w:themeColor="text1"/>
              </w:rPr>
              <w:t xml:space="preserve"> </w:t>
            </w:r>
            <w:proofErr w:type="spellStart"/>
            <w:r w:rsidRPr="005337D1">
              <w:rPr>
                <w:color w:val="000000" w:themeColor="text1"/>
              </w:rPr>
              <w:t>tarybų</w:t>
            </w:r>
            <w:proofErr w:type="spellEnd"/>
            <w:r w:rsidRPr="005337D1">
              <w:rPr>
                <w:color w:val="000000" w:themeColor="text1"/>
              </w:rPr>
              <w:t xml:space="preserve"> </w:t>
            </w:r>
            <w:proofErr w:type="spellStart"/>
            <w:r w:rsidRPr="005337D1">
              <w:rPr>
                <w:color w:val="000000" w:themeColor="text1"/>
              </w:rPr>
              <w:t>posėdžių</w:t>
            </w:r>
            <w:proofErr w:type="spellEnd"/>
            <w:r w:rsidRPr="005337D1">
              <w:rPr>
                <w:color w:val="000000" w:themeColor="text1"/>
              </w:rPr>
              <w:t xml:space="preserve"> </w:t>
            </w:r>
            <w:proofErr w:type="spellStart"/>
            <w:r w:rsidRPr="005337D1">
              <w:rPr>
                <w:color w:val="000000" w:themeColor="text1"/>
              </w:rPr>
              <w:t>metu</w:t>
            </w:r>
            <w:proofErr w:type="spellEnd"/>
            <w:r w:rsidRPr="005337D1">
              <w:rPr>
                <w:color w:val="000000" w:themeColor="text1"/>
              </w:rPr>
              <w:t>.</w:t>
            </w:r>
          </w:p>
          <w:p w:rsidR="00A92491" w:rsidRDefault="00A92491" w:rsidP="00FE1D7F">
            <w:pPr>
              <w:pStyle w:val="Pagrindiniotekstotrauka"/>
            </w:pPr>
            <w:proofErr w:type="spellStart"/>
            <w:r>
              <w:t>Įstaigoje</w:t>
            </w:r>
            <w:proofErr w:type="spellEnd"/>
            <w:r>
              <w:t xml:space="preserve"> </w:t>
            </w:r>
            <w:proofErr w:type="spellStart"/>
            <w:r>
              <w:t>sudaromos</w:t>
            </w:r>
            <w:proofErr w:type="spellEnd"/>
            <w:r>
              <w:t xml:space="preserve"> </w:t>
            </w:r>
            <w:proofErr w:type="spellStart"/>
            <w:r>
              <w:t>sąlygos</w:t>
            </w:r>
            <w:proofErr w:type="spellEnd"/>
            <w:r>
              <w:t xml:space="preserve"> </w:t>
            </w:r>
            <w:proofErr w:type="spellStart"/>
            <w:r>
              <w:t>vaikų</w:t>
            </w:r>
            <w:proofErr w:type="spellEnd"/>
            <w:r>
              <w:t xml:space="preserve"> </w:t>
            </w:r>
            <w:proofErr w:type="spellStart"/>
            <w:r>
              <w:t>saviraiškai</w:t>
            </w:r>
            <w:proofErr w:type="spellEnd"/>
            <w:r>
              <w:t xml:space="preserve"> </w:t>
            </w:r>
            <w:proofErr w:type="spellStart"/>
            <w:r>
              <w:t>ir</w:t>
            </w:r>
            <w:proofErr w:type="spellEnd"/>
            <w:r>
              <w:t xml:space="preserve"> </w:t>
            </w:r>
            <w:proofErr w:type="spellStart"/>
            <w:r>
              <w:t>kūrybiniams</w:t>
            </w:r>
            <w:proofErr w:type="spellEnd"/>
            <w:r>
              <w:t xml:space="preserve"> </w:t>
            </w:r>
            <w:proofErr w:type="spellStart"/>
            <w:r>
              <w:t>poreikiams</w:t>
            </w:r>
            <w:proofErr w:type="spellEnd"/>
            <w:r>
              <w:t xml:space="preserve"> </w:t>
            </w:r>
            <w:proofErr w:type="spellStart"/>
            <w:r>
              <w:t>tenkinti</w:t>
            </w:r>
            <w:proofErr w:type="spellEnd"/>
            <w:r>
              <w:t xml:space="preserve">, </w:t>
            </w:r>
            <w:proofErr w:type="spellStart"/>
            <w:r>
              <w:t>skatinamas</w:t>
            </w:r>
            <w:proofErr w:type="spellEnd"/>
            <w:r>
              <w:t xml:space="preserve"> </w:t>
            </w:r>
            <w:proofErr w:type="spellStart"/>
            <w:r>
              <w:t>vaikų</w:t>
            </w:r>
            <w:proofErr w:type="spellEnd"/>
            <w:r>
              <w:t xml:space="preserve"> </w:t>
            </w:r>
            <w:proofErr w:type="spellStart"/>
            <w:r>
              <w:t>savarankiškumas</w:t>
            </w:r>
            <w:proofErr w:type="spellEnd"/>
            <w:r>
              <w:t xml:space="preserve">, </w:t>
            </w:r>
            <w:proofErr w:type="spellStart"/>
            <w:r>
              <w:t>ugdomas</w:t>
            </w:r>
            <w:proofErr w:type="spellEnd"/>
            <w:r>
              <w:t xml:space="preserve"> </w:t>
            </w:r>
            <w:proofErr w:type="spellStart"/>
            <w:r>
              <w:t>vaiko</w:t>
            </w:r>
            <w:proofErr w:type="spellEnd"/>
            <w:r>
              <w:t xml:space="preserve"> </w:t>
            </w:r>
            <w:proofErr w:type="spellStart"/>
            <w:r>
              <w:t>pasitikėjimas</w:t>
            </w:r>
            <w:proofErr w:type="spellEnd"/>
            <w:r>
              <w:t xml:space="preserve"> </w:t>
            </w:r>
            <w:proofErr w:type="spellStart"/>
            <w:r>
              <w:t>savo</w:t>
            </w:r>
            <w:proofErr w:type="spellEnd"/>
            <w:r>
              <w:t xml:space="preserve"> </w:t>
            </w:r>
            <w:proofErr w:type="spellStart"/>
            <w:r>
              <w:t>jėgomis</w:t>
            </w:r>
            <w:proofErr w:type="spellEnd"/>
            <w:r>
              <w:t xml:space="preserve">. </w:t>
            </w:r>
            <w:proofErr w:type="spellStart"/>
            <w:r>
              <w:t>Tuo</w:t>
            </w:r>
            <w:proofErr w:type="spellEnd"/>
            <w:r>
              <w:t xml:space="preserve"> </w:t>
            </w:r>
            <w:proofErr w:type="spellStart"/>
            <w:r>
              <w:t>tikslu</w:t>
            </w:r>
            <w:proofErr w:type="spellEnd"/>
            <w:r>
              <w:t xml:space="preserve"> </w:t>
            </w:r>
            <w:proofErr w:type="spellStart"/>
            <w:r>
              <w:t>organizuotos</w:t>
            </w:r>
            <w:proofErr w:type="spellEnd"/>
            <w:r>
              <w:t xml:space="preserve"> </w:t>
            </w:r>
            <w:proofErr w:type="spellStart"/>
            <w:r>
              <w:t>ugdytinių</w:t>
            </w:r>
            <w:proofErr w:type="spellEnd"/>
            <w:r>
              <w:t xml:space="preserve"> </w:t>
            </w:r>
            <w:proofErr w:type="spellStart"/>
            <w:r>
              <w:t>ir</w:t>
            </w:r>
            <w:proofErr w:type="spellEnd"/>
            <w:r>
              <w:t xml:space="preserve"> </w:t>
            </w:r>
            <w:proofErr w:type="spellStart"/>
            <w:r>
              <w:t>pedagogų</w:t>
            </w:r>
            <w:proofErr w:type="spellEnd"/>
            <w:r>
              <w:t xml:space="preserve"> </w:t>
            </w:r>
            <w:proofErr w:type="spellStart"/>
            <w:r>
              <w:t>kūrybinių</w:t>
            </w:r>
            <w:proofErr w:type="spellEnd"/>
            <w:r>
              <w:t xml:space="preserve"> </w:t>
            </w:r>
            <w:proofErr w:type="spellStart"/>
            <w:r>
              <w:t>darbų</w:t>
            </w:r>
            <w:proofErr w:type="spellEnd"/>
            <w:r>
              <w:t xml:space="preserve"> </w:t>
            </w:r>
            <w:proofErr w:type="spellStart"/>
            <w:r>
              <w:t>parodos</w:t>
            </w:r>
            <w:proofErr w:type="spellEnd"/>
            <w:r>
              <w:t>: „</w:t>
            </w:r>
            <w:proofErr w:type="spellStart"/>
            <w:r>
              <w:t>Tėvynės</w:t>
            </w:r>
            <w:proofErr w:type="spellEnd"/>
            <w:r>
              <w:t xml:space="preserve"> </w:t>
            </w:r>
            <w:proofErr w:type="spellStart"/>
            <w:r>
              <w:t>spalvos</w:t>
            </w:r>
            <w:proofErr w:type="spellEnd"/>
            <w:r>
              <w:t>“, „</w:t>
            </w:r>
            <w:proofErr w:type="spellStart"/>
            <w:r>
              <w:t>Žiemos</w:t>
            </w:r>
            <w:proofErr w:type="spellEnd"/>
            <w:r>
              <w:t xml:space="preserve"> </w:t>
            </w:r>
            <w:proofErr w:type="spellStart"/>
            <w:r>
              <w:t>pasaka</w:t>
            </w:r>
            <w:proofErr w:type="spellEnd"/>
            <w:r>
              <w:t>“,  „</w:t>
            </w:r>
            <w:proofErr w:type="spellStart"/>
            <w:r>
              <w:t>Pavasario</w:t>
            </w:r>
            <w:proofErr w:type="spellEnd"/>
            <w:r>
              <w:t xml:space="preserve"> </w:t>
            </w:r>
            <w:proofErr w:type="spellStart"/>
            <w:r>
              <w:t>džiaugsmai</w:t>
            </w:r>
            <w:proofErr w:type="spellEnd"/>
            <w:r>
              <w:t>“, „</w:t>
            </w:r>
            <w:proofErr w:type="spellStart"/>
            <w:r>
              <w:t>Margaspalvis</w:t>
            </w:r>
            <w:proofErr w:type="spellEnd"/>
            <w:r>
              <w:t xml:space="preserve"> </w:t>
            </w:r>
            <w:proofErr w:type="spellStart"/>
            <w:r>
              <w:t>drugelis</w:t>
            </w:r>
            <w:proofErr w:type="spellEnd"/>
            <w:r>
              <w:t xml:space="preserve">“, „Pro </w:t>
            </w:r>
            <w:proofErr w:type="spellStart"/>
            <w:r>
              <w:t>auksaspalvio</w:t>
            </w:r>
            <w:proofErr w:type="spellEnd"/>
            <w:r>
              <w:t xml:space="preserve"> </w:t>
            </w:r>
            <w:proofErr w:type="spellStart"/>
            <w:r>
              <w:t>rudenėlio</w:t>
            </w:r>
            <w:proofErr w:type="spellEnd"/>
            <w:r>
              <w:t xml:space="preserve"> </w:t>
            </w:r>
            <w:proofErr w:type="spellStart"/>
            <w:r>
              <w:t>langą</w:t>
            </w:r>
            <w:proofErr w:type="spellEnd"/>
            <w:r>
              <w:t xml:space="preserve">“, </w:t>
            </w:r>
            <w:proofErr w:type="spellStart"/>
            <w:r>
              <w:t>kilimų</w:t>
            </w:r>
            <w:proofErr w:type="spellEnd"/>
            <w:r>
              <w:t xml:space="preserve"> </w:t>
            </w:r>
            <w:proofErr w:type="spellStart"/>
            <w:r>
              <w:t>kūrimas</w:t>
            </w:r>
            <w:proofErr w:type="spellEnd"/>
            <w:r>
              <w:t xml:space="preserve"> </w:t>
            </w:r>
            <w:proofErr w:type="spellStart"/>
            <w:r>
              <w:t>iš</w:t>
            </w:r>
            <w:proofErr w:type="spellEnd"/>
            <w:r>
              <w:t xml:space="preserve"> </w:t>
            </w:r>
            <w:proofErr w:type="spellStart"/>
            <w:r>
              <w:t>gamtinės</w:t>
            </w:r>
            <w:proofErr w:type="spellEnd"/>
            <w:r>
              <w:t xml:space="preserve"> </w:t>
            </w:r>
            <w:proofErr w:type="spellStart"/>
            <w:r>
              <w:t>medžiagos</w:t>
            </w:r>
            <w:proofErr w:type="spellEnd"/>
            <w:r>
              <w:t xml:space="preserve"> „</w:t>
            </w:r>
            <w:proofErr w:type="spellStart"/>
            <w:r>
              <w:t>Rudens</w:t>
            </w:r>
            <w:proofErr w:type="spellEnd"/>
            <w:r>
              <w:t xml:space="preserve"> </w:t>
            </w:r>
            <w:proofErr w:type="spellStart"/>
            <w:r>
              <w:t>mozaika</w:t>
            </w:r>
            <w:proofErr w:type="spellEnd"/>
            <w:r>
              <w:t>“.</w:t>
            </w:r>
          </w:p>
          <w:p w:rsidR="00A92491" w:rsidRPr="00681220" w:rsidRDefault="00A92491" w:rsidP="00FE1D7F">
            <w:pPr>
              <w:pStyle w:val="Pagrindiniotekstotrauka"/>
              <w:rPr>
                <w:color w:val="000000" w:themeColor="text1"/>
                <w:lang w:val="lt-LT"/>
              </w:rPr>
            </w:pPr>
            <w:proofErr w:type="spellStart"/>
            <w:r>
              <w:t>Vyko</w:t>
            </w:r>
            <w:proofErr w:type="spellEnd"/>
            <w:r>
              <w:t xml:space="preserve"> </w:t>
            </w:r>
            <w:proofErr w:type="spellStart"/>
            <w:r>
              <w:t>akcijos</w:t>
            </w:r>
            <w:proofErr w:type="spellEnd"/>
            <w:r>
              <w:t>: „</w:t>
            </w:r>
            <w:proofErr w:type="spellStart"/>
            <w:r>
              <w:t>Atmintis</w:t>
            </w:r>
            <w:proofErr w:type="spellEnd"/>
            <w:r>
              <w:t xml:space="preserve"> </w:t>
            </w:r>
            <w:proofErr w:type="spellStart"/>
            <w:r>
              <w:t>gyva</w:t>
            </w:r>
            <w:proofErr w:type="spellEnd"/>
            <w:r>
              <w:t xml:space="preserve">, </w:t>
            </w:r>
            <w:proofErr w:type="spellStart"/>
            <w:r>
              <w:t>nes</w:t>
            </w:r>
            <w:proofErr w:type="spellEnd"/>
            <w:r>
              <w:t xml:space="preserve"> </w:t>
            </w:r>
            <w:proofErr w:type="spellStart"/>
            <w:r>
              <w:t>liudija</w:t>
            </w:r>
            <w:proofErr w:type="spellEnd"/>
            <w:r>
              <w:t xml:space="preserve">“, </w:t>
            </w:r>
            <w:proofErr w:type="spellStart"/>
            <w:r>
              <w:t>veiksmo</w:t>
            </w:r>
            <w:proofErr w:type="spellEnd"/>
            <w:r>
              <w:t xml:space="preserve"> </w:t>
            </w:r>
            <w:proofErr w:type="spellStart"/>
            <w:r>
              <w:t>savait</w:t>
            </w:r>
            <w:proofErr w:type="spellEnd"/>
            <w:r>
              <w:rPr>
                <w:lang w:val="lt-LT"/>
              </w:rPr>
              <w:t xml:space="preserve">ė „Be patyčių“, „DAROM 2021“, pasaulinei knygų dienai paminėti, akcija, skirta Pasaulinei </w:t>
            </w:r>
            <w:proofErr w:type="spellStart"/>
            <w:r>
              <w:rPr>
                <w:lang w:val="lt-LT"/>
              </w:rPr>
              <w:t>Dauno</w:t>
            </w:r>
            <w:proofErr w:type="spellEnd"/>
            <w:r>
              <w:rPr>
                <w:lang w:val="lt-LT"/>
              </w:rPr>
              <w:t xml:space="preserve"> sindromo dienai paminėti „Skirtingų </w:t>
            </w:r>
            <w:proofErr w:type="spellStart"/>
            <w:r>
              <w:rPr>
                <w:lang w:val="lt-LT"/>
              </w:rPr>
              <w:t>kojinyčių</w:t>
            </w:r>
            <w:proofErr w:type="spellEnd"/>
            <w:r>
              <w:rPr>
                <w:lang w:val="lt-LT"/>
              </w:rPr>
              <w:t xml:space="preserve"> diena“, akcija, skirta </w:t>
            </w:r>
            <w:proofErr w:type="spellStart"/>
            <w:r>
              <w:rPr>
                <w:lang w:val="lt-LT"/>
              </w:rPr>
              <w:t>autizmo</w:t>
            </w:r>
            <w:proofErr w:type="spellEnd"/>
            <w:r>
              <w:rPr>
                <w:lang w:val="lt-LT"/>
              </w:rPr>
              <w:t xml:space="preserve"> dienai paminėti „Lietaus vaikai“, saugaus eismo akcija „Būk saugus ir matomas kelyje“, akcija švarių rankų dienai paminėti „Švarios rankos-sveiki vaikai!“, akcija „Už vieną trupinėlį čiulbėsiu visą vasarėlę“</w:t>
            </w:r>
          </w:p>
          <w:p w:rsidR="00A92491" w:rsidRDefault="00A92491" w:rsidP="00FE1D7F">
            <w:pPr>
              <w:pStyle w:val="Pagrindiniotekstotrauka"/>
            </w:pPr>
            <w:proofErr w:type="spellStart"/>
            <w:r>
              <w:t>Sėkmingai</w:t>
            </w:r>
            <w:proofErr w:type="spellEnd"/>
            <w:r>
              <w:t xml:space="preserve"> </w:t>
            </w:r>
            <w:proofErr w:type="spellStart"/>
            <w:r>
              <w:t>organizuotos</w:t>
            </w:r>
            <w:proofErr w:type="spellEnd"/>
            <w:r>
              <w:t xml:space="preserve"> </w:t>
            </w:r>
            <w:proofErr w:type="spellStart"/>
            <w:r>
              <w:t>šventės</w:t>
            </w:r>
            <w:proofErr w:type="spellEnd"/>
            <w:r>
              <w:t xml:space="preserve"> </w:t>
            </w:r>
            <w:proofErr w:type="spellStart"/>
            <w:r>
              <w:t>grupėse</w:t>
            </w:r>
            <w:proofErr w:type="spellEnd"/>
            <w:r>
              <w:t xml:space="preserve">: </w:t>
            </w:r>
            <w:proofErr w:type="spellStart"/>
            <w:r>
              <w:t>šventė</w:t>
            </w:r>
            <w:proofErr w:type="spellEnd"/>
            <w:r>
              <w:t xml:space="preserve">, </w:t>
            </w:r>
            <w:proofErr w:type="spellStart"/>
            <w:r>
              <w:t>skirta</w:t>
            </w:r>
            <w:proofErr w:type="spellEnd"/>
            <w:r>
              <w:t xml:space="preserve"> </w:t>
            </w:r>
            <w:proofErr w:type="spellStart"/>
            <w:r>
              <w:t>Vasario</w:t>
            </w:r>
            <w:proofErr w:type="spellEnd"/>
            <w:r>
              <w:t xml:space="preserve"> 16-ąjai </w:t>
            </w:r>
            <w:proofErr w:type="spellStart"/>
            <w:r>
              <w:t>paminėti</w:t>
            </w:r>
            <w:proofErr w:type="spellEnd"/>
            <w:r>
              <w:t xml:space="preserve"> „</w:t>
            </w:r>
            <w:proofErr w:type="spellStart"/>
            <w:r>
              <w:t>Sveikinam</w:t>
            </w:r>
            <w:proofErr w:type="spellEnd"/>
            <w:r>
              <w:t xml:space="preserve"> </w:t>
            </w:r>
            <w:proofErr w:type="spellStart"/>
            <w:r>
              <w:t>gimtinę</w:t>
            </w:r>
            <w:proofErr w:type="spellEnd"/>
            <w:r>
              <w:t xml:space="preserve">“, </w:t>
            </w:r>
            <w:proofErr w:type="spellStart"/>
            <w:r>
              <w:t>šventė</w:t>
            </w:r>
            <w:proofErr w:type="spellEnd"/>
            <w:r>
              <w:t xml:space="preserve">, </w:t>
            </w:r>
            <w:proofErr w:type="spellStart"/>
            <w:r>
              <w:t>skirta</w:t>
            </w:r>
            <w:proofErr w:type="spellEnd"/>
            <w:r>
              <w:t xml:space="preserve"> </w:t>
            </w:r>
            <w:proofErr w:type="spellStart"/>
            <w:r>
              <w:t>Kovo</w:t>
            </w:r>
            <w:proofErr w:type="spellEnd"/>
            <w:r>
              <w:t xml:space="preserve"> 11–</w:t>
            </w:r>
            <w:proofErr w:type="spellStart"/>
            <w:r>
              <w:t>ąjai</w:t>
            </w:r>
            <w:proofErr w:type="spellEnd"/>
            <w:r>
              <w:t xml:space="preserve"> </w:t>
            </w:r>
            <w:proofErr w:type="spellStart"/>
            <w:r>
              <w:t>paminėti</w:t>
            </w:r>
            <w:proofErr w:type="spellEnd"/>
            <w:r>
              <w:t xml:space="preserve"> „</w:t>
            </w:r>
            <w:proofErr w:type="spellStart"/>
            <w:r>
              <w:t>Dovana</w:t>
            </w:r>
            <w:proofErr w:type="spellEnd"/>
            <w:r>
              <w:t xml:space="preserve"> </w:t>
            </w:r>
            <w:proofErr w:type="spellStart"/>
            <w:r>
              <w:t>Lietuvai</w:t>
            </w:r>
            <w:proofErr w:type="spellEnd"/>
            <w:r>
              <w:t xml:space="preserve">“, </w:t>
            </w:r>
            <w:proofErr w:type="spellStart"/>
            <w:r>
              <w:t>šventė</w:t>
            </w:r>
            <w:proofErr w:type="spellEnd"/>
            <w:r>
              <w:t xml:space="preserve"> </w:t>
            </w:r>
            <w:proofErr w:type="spellStart"/>
            <w:r>
              <w:t>lauke</w:t>
            </w:r>
            <w:proofErr w:type="spellEnd"/>
            <w:r>
              <w:t xml:space="preserve"> „</w:t>
            </w:r>
            <w:proofErr w:type="spellStart"/>
            <w:r>
              <w:t>Linksmosios</w:t>
            </w:r>
            <w:proofErr w:type="spellEnd"/>
            <w:r>
              <w:t xml:space="preserve"> </w:t>
            </w:r>
            <w:proofErr w:type="spellStart"/>
            <w:r>
              <w:t>estafetės</w:t>
            </w:r>
            <w:proofErr w:type="spellEnd"/>
            <w:r>
              <w:t>“,</w:t>
            </w:r>
            <w:proofErr w:type="spellStart"/>
            <w:r>
              <w:t>šventė</w:t>
            </w:r>
            <w:proofErr w:type="spellEnd"/>
            <w:r>
              <w:t xml:space="preserve"> </w:t>
            </w:r>
            <w:proofErr w:type="spellStart"/>
            <w:r>
              <w:t>skirta</w:t>
            </w:r>
            <w:proofErr w:type="spellEnd"/>
            <w:r>
              <w:t xml:space="preserve"> </w:t>
            </w:r>
            <w:proofErr w:type="spellStart"/>
            <w:r>
              <w:t>pasaulinei</w:t>
            </w:r>
            <w:proofErr w:type="spellEnd"/>
            <w:r>
              <w:t xml:space="preserve"> </w:t>
            </w:r>
            <w:proofErr w:type="spellStart"/>
            <w:r>
              <w:t>dienai</w:t>
            </w:r>
            <w:proofErr w:type="spellEnd"/>
            <w:r>
              <w:t xml:space="preserve"> </w:t>
            </w:r>
            <w:proofErr w:type="spellStart"/>
            <w:r>
              <w:t>paminėti</w:t>
            </w:r>
            <w:proofErr w:type="spellEnd"/>
            <w:r>
              <w:t xml:space="preserve"> „</w:t>
            </w:r>
            <w:proofErr w:type="spellStart"/>
            <w:r>
              <w:t>Sveiki</w:t>
            </w:r>
            <w:proofErr w:type="spellEnd"/>
            <w:r>
              <w:t xml:space="preserve"> </w:t>
            </w:r>
            <w:proofErr w:type="spellStart"/>
            <w:r>
              <w:t>sugrįžę</w:t>
            </w:r>
            <w:proofErr w:type="spellEnd"/>
            <w:r>
              <w:t xml:space="preserve"> </w:t>
            </w:r>
            <w:proofErr w:type="spellStart"/>
            <w:r>
              <w:t>čiulbuonėliai</w:t>
            </w:r>
            <w:proofErr w:type="spellEnd"/>
            <w:r>
              <w:t xml:space="preserve">“, </w:t>
            </w:r>
            <w:proofErr w:type="spellStart"/>
            <w:r>
              <w:t>šeimos</w:t>
            </w:r>
            <w:proofErr w:type="spellEnd"/>
            <w:r>
              <w:t xml:space="preserve"> </w:t>
            </w:r>
            <w:proofErr w:type="spellStart"/>
            <w:r>
              <w:t>šventė</w:t>
            </w:r>
            <w:proofErr w:type="spellEnd"/>
            <w:r>
              <w:t xml:space="preserve"> „</w:t>
            </w:r>
            <w:proofErr w:type="spellStart"/>
            <w:r>
              <w:t>Gražiausi</w:t>
            </w:r>
            <w:proofErr w:type="spellEnd"/>
            <w:r>
              <w:t xml:space="preserve"> </w:t>
            </w:r>
            <w:proofErr w:type="spellStart"/>
            <w:r>
              <w:t>žodžiai</w:t>
            </w:r>
            <w:proofErr w:type="spellEnd"/>
            <w:r>
              <w:t xml:space="preserve"> Tau…“, </w:t>
            </w:r>
            <w:proofErr w:type="spellStart"/>
            <w:r>
              <w:t>palydų</w:t>
            </w:r>
            <w:proofErr w:type="spellEnd"/>
            <w:r>
              <w:t xml:space="preserve"> į </w:t>
            </w:r>
            <w:proofErr w:type="spellStart"/>
            <w:r>
              <w:t>mokyklą</w:t>
            </w:r>
            <w:proofErr w:type="spellEnd"/>
            <w:r>
              <w:t xml:space="preserve"> </w:t>
            </w:r>
            <w:proofErr w:type="spellStart"/>
            <w:r>
              <w:t>šventė</w:t>
            </w:r>
            <w:proofErr w:type="spellEnd"/>
            <w:r>
              <w:t xml:space="preserve"> „</w:t>
            </w:r>
            <w:proofErr w:type="spellStart"/>
            <w:r>
              <w:t>Darželi</w:t>
            </w:r>
            <w:proofErr w:type="spellEnd"/>
            <w:r>
              <w:t xml:space="preserve">, </w:t>
            </w:r>
            <w:proofErr w:type="spellStart"/>
            <w:r>
              <w:t>tariam</w:t>
            </w:r>
            <w:proofErr w:type="spellEnd"/>
            <w:r>
              <w:t xml:space="preserve"> tau </w:t>
            </w:r>
            <w:proofErr w:type="spellStart"/>
            <w:r>
              <w:t>sudie</w:t>
            </w:r>
            <w:proofErr w:type="spellEnd"/>
            <w:r>
              <w:t>!“,</w:t>
            </w:r>
            <w:proofErr w:type="spellStart"/>
            <w:r>
              <w:t>šventė</w:t>
            </w:r>
            <w:proofErr w:type="spellEnd"/>
            <w:r>
              <w:t xml:space="preserve">, </w:t>
            </w:r>
            <w:proofErr w:type="spellStart"/>
            <w:r>
              <w:t>skirta</w:t>
            </w:r>
            <w:proofErr w:type="spellEnd"/>
            <w:r>
              <w:t xml:space="preserve"> </w:t>
            </w:r>
            <w:proofErr w:type="spellStart"/>
            <w:r>
              <w:t>vaikų</w:t>
            </w:r>
            <w:proofErr w:type="spellEnd"/>
            <w:r>
              <w:t xml:space="preserve"> </w:t>
            </w:r>
            <w:proofErr w:type="spellStart"/>
            <w:r>
              <w:t>gynimo</w:t>
            </w:r>
            <w:proofErr w:type="spellEnd"/>
            <w:r>
              <w:t xml:space="preserve"> </w:t>
            </w:r>
            <w:proofErr w:type="spellStart"/>
            <w:r>
              <w:t>dienai</w:t>
            </w:r>
            <w:proofErr w:type="spellEnd"/>
            <w:r>
              <w:t xml:space="preserve"> </w:t>
            </w:r>
            <w:proofErr w:type="spellStart"/>
            <w:r>
              <w:t>paminėti</w:t>
            </w:r>
            <w:proofErr w:type="spellEnd"/>
            <w:r>
              <w:t xml:space="preserve">  „Ant </w:t>
            </w:r>
            <w:proofErr w:type="spellStart"/>
            <w:r>
              <w:t>vaikystės</w:t>
            </w:r>
            <w:proofErr w:type="spellEnd"/>
            <w:r>
              <w:t xml:space="preserve"> </w:t>
            </w:r>
            <w:proofErr w:type="spellStart"/>
            <w:r>
              <w:t>sparnų</w:t>
            </w:r>
            <w:proofErr w:type="spellEnd"/>
            <w:r>
              <w:t>“, „</w:t>
            </w:r>
            <w:proofErr w:type="spellStart"/>
            <w:r>
              <w:t>Rudens</w:t>
            </w:r>
            <w:proofErr w:type="spellEnd"/>
            <w:r>
              <w:t xml:space="preserve"> </w:t>
            </w:r>
            <w:proofErr w:type="spellStart"/>
            <w:r>
              <w:t>kraitė</w:t>
            </w:r>
            <w:proofErr w:type="spellEnd"/>
            <w:r>
              <w:t>“, „</w:t>
            </w:r>
            <w:proofErr w:type="spellStart"/>
            <w:r>
              <w:t>Kelionė</w:t>
            </w:r>
            <w:proofErr w:type="spellEnd"/>
            <w:r>
              <w:t xml:space="preserve"> į </w:t>
            </w:r>
            <w:proofErr w:type="spellStart"/>
            <w:r>
              <w:t>pasakų</w:t>
            </w:r>
            <w:proofErr w:type="spellEnd"/>
            <w:r>
              <w:t xml:space="preserve"> </w:t>
            </w:r>
            <w:proofErr w:type="spellStart"/>
            <w:r>
              <w:t>šalį</w:t>
            </w:r>
            <w:proofErr w:type="spellEnd"/>
            <w:r>
              <w:t>“, „</w:t>
            </w:r>
            <w:proofErr w:type="spellStart"/>
            <w:r>
              <w:t>Jau</w:t>
            </w:r>
            <w:proofErr w:type="spellEnd"/>
            <w:r>
              <w:t xml:space="preserve"> </w:t>
            </w:r>
            <w:proofErr w:type="spellStart"/>
            <w:r>
              <w:t>Kalėdomis</w:t>
            </w:r>
            <w:proofErr w:type="spellEnd"/>
            <w:r>
              <w:t xml:space="preserve"> </w:t>
            </w:r>
            <w:proofErr w:type="spellStart"/>
            <w:r>
              <w:t>kvepia</w:t>
            </w:r>
            <w:proofErr w:type="spellEnd"/>
            <w:r>
              <w:t>“.</w:t>
            </w:r>
          </w:p>
          <w:p w:rsidR="00A92491" w:rsidRDefault="00A92491" w:rsidP="00FE1D7F">
            <w:pPr>
              <w:pStyle w:val="Pagrindiniotekstotrauka"/>
            </w:pPr>
            <w:proofErr w:type="spellStart"/>
            <w:r>
              <w:t>Kovo</w:t>
            </w:r>
            <w:proofErr w:type="spellEnd"/>
            <w:r>
              <w:t xml:space="preserve"> </w:t>
            </w:r>
            <w:proofErr w:type="spellStart"/>
            <w:r>
              <w:t>mėnesį</w:t>
            </w:r>
            <w:proofErr w:type="spellEnd"/>
            <w:r>
              <w:t xml:space="preserve"> </w:t>
            </w:r>
            <w:proofErr w:type="spellStart"/>
            <w:r>
              <w:t>įvykdytas</w:t>
            </w:r>
            <w:proofErr w:type="spellEnd"/>
            <w:r>
              <w:t xml:space="preserve"> </w:t>
            </w:r>
            <w:proofErr w:type="spellStart"/>
            <w:r>
              <w:t>projektas</w:t>
            </w:r>
            <w:proofErr w:type="spellEnd"/>
            <w:r>
              <w:t xml:space="preserve"> „Mano </w:t>
            </w:r>
            <w:proofErr w:type="spellStart"/>
            <w:r>
              <w:t>žalioji</w:t>
            </w:r>
            <w:proofErr w:type="spellEnd"/>
            <w:r>
              <w:t xml:space="preserve"> </w:t>
            </w:r>
            <w:proofErr w:type="spellStart"/>
            <w:r>
              <w:t>palangė</w:t>
            </w:r>
            <w:proofErr w:type="spellEnd"/>
            <w:r>
              <w:t>“.</w:t>
            </w:r>
          </w:p>
          <w:p w:rsidR="00A92491" w:rsidRDefault="00A92491" w:rsidP="00FE1D7F">
            <w:pPr>
              <w:pStyle w:val="Pagrindiniotekstotrauka"/>
            </w:pPr>
            <w:proofErr w:type="spellStart"/>
            <w:r>
              <w:t>Vyko</w:t>
            </w:r>
            <w:proofErr w:type="spellEnd"/>
            <w:r>
              <w:t xml:space="preserve"> du </w:t>
            </w:r>
            <w:proofErr w:type="spellStart"/>
            <w:r>
              <w:t>etnomokyklėlės</w:t>
            </w:r>
            <w:proofErr w:type="spellEnd"/>
            <w:r>
              <w:t xml:space="preserve"> </w:t>
            </w:r>
            <w:proofErr w:type="spellStart"/>
            <w:r>
              <w:t>užsiėmimai</w:t>
            </w:r>
            <w:proofErr w:type="spellEnd"/>
            <w:r>
              <w:t>: „</w:t>
            </w:r>
            <w:proofErr w:type="spellStart"/>
            <w:r>
              <w:t>Pėdučių</w:t>
            </w:r>
            <w:proofErr w:type="spellEnd"/>
            <w:r>
              <w:t xml:space="preserve"> </w:t>
            </w:r>
            <w:proofErr w:type="spellStart"/>
            <w:r>
              <w:t>masažiniai</w:t>
            </w:r>
            <w:proofErr w:type="spellEnd"/>
            <w:r>
              <w:t xml:space="preserve"> </w:t>
            </w:r>
            <w:proofErr w:type="spellStart"/>
            <w:r>
              <w:t>kilimėliai</w:t>
            </w:r>
            <w:proofErr w:type="spellEnd"/>
            <w:r>
              <w:t>“, „</w:t>
            </w:r>
            <w:proofErr w:type="spellStart"/>
            <w:r>
              <w:t>Kalėdų</w:t>
            </w:r>
            <w:proofErr w:type="spellEnd"/>
            <w:r>
              <w:t xml:space="preserve"> </w:t>
            </w:r>
            <w:proofErr w:type="spellStart"/>
            <w:r>
              <w:t>miestelis</w:t>
            </w:r>
            <w:proofErr w:type="spellEnd"/>
            <w:r>
              <w:t>“.</w:t>
            </w:r>
          </w:p>
          <w:p w:rsidR="00A92491" w:rsidRPr="004338AA" w:rsidRDefault="00A92491" w:rsidP="00FE1D7F">
            <w:pPr>
              <w:pStyle w:val="Pagrindiniotekstotrauka"/>
              <w:rPr>
                <w:color w:val="FF0000"/>
              </w:rPr>
            </w:pPr>
            <w:proofErr w:type="spellStart"/>
            <w:r>
              <w:t>Įstaigos</w:t>
            </w:r>
            <w:proofErr w:type="spellEnd"/>
            <w:r>
              <w:t xml:space="preserve"> </w:t>
            </w:r>
            <w:proofErr w:type="spellStart"/>
            <w:r>
              <w:t>reikmėms</w:t>
            </w:r>
            <w:proofErr w:type="spellEnd"/>
            <w:r>
              <w:t xml:space="preserve"> </w:t>
            </w:r>
            <w:proofErr w:type="spellStart"/>
            <w:r>
              <w:t>skirtos</w:t>
            </w:r>
            <w:proofErr w:type="spellEnd"/>
            <w:r>
              <w:t xml:space="preserve"> </w:t>
            </w:r>
            <w:proofErr w:type="spellStart"/>
            <w:r>
              <w:t>lėšos</w:t>
            </w:r>
            <w:proofErr w:type="spellEnd"/>
            <w:r>
              <w:t xml:space="preserve"> </w:t>
            </w:r>
            <w:proofErr w:type="spellStart"/>
            <w:r>
              <w:t>naudojamos</w:t>
            </w:r>
            <w:proofErr w:type="spellEnd"/>
            <w:r>
              <w:t xml:space="preserve"> </w:t>
            </w:r>
            <w:proofErr w:type="spellStart"/>
            <w:r>
              <w:t>racionaliai</w:t>
            </w:r>
            <w:proofErr w:type="spellEnd"/>
            <w:r>
              <w:t>,</w:t>
            </w:r>
            <w:r w:rsidRPr="0035252D">
              <w:rPr>
                <w:color w:val="FF0000"/>
              </w:rPr>
              <w:t xml:space="preserve"> </w:t>
            </w:r>
            <w:proofErr w:type="spellStart"/>
            <w:r>
              <w:t>taupiai</w:t>
            </w:r>
            <w:proofErr w:type="spellEnd"/>
            <w:r>
              <w:t xml:space="preserve"> </w:t>
            </w:r>
            <w:proofErr w:type="spellStart"/>
            <w:r>
              <w:t>ir</w:t>
            </w:r>
            <w:proofErr w:type="spellEnd"/>
            <w:r>
              <w:t xml:space="preserve"> </w:t>
            </w:r>
            <w:proofErr w:type="spellStart"/>
            <w:r>
              <w:t>tikslingai</w:t>
            </w:r>
            <w:proofErr w:type="spellEnd"/>
            <w:r>
              <w:t xml:space="preserve">, </w:t>
            </w:r>
            <w:proofErr w:type="spellStart"/>
            <w:r>
              <w:t>sprendimai</w:t>
            </w:r>
            <w:proofErr w:type="spellEnd"/>
            <w:r>
              <w:t xml:space="preserve"> </w:t>
            </w:r>
            <w:proofErr w:type="spellStart"/>
            <w:r>
              <w:t>derinami</w:t>
            </w:r>
            <w:proofErr w:type="spellEnd"/>
            <w:r>
              <w:t xml:space="preserve"> </w:t>
            </w:r>
            <w:proofErr w:type="spellStart"/>
            <w:r>
              <w:t>su</w:t>
            </w:r>
            <w:proofErr w:type="spellEnd"/>
            <w:r>
              <w:t xml:space="preserve"> </w:t>
            </w:r>
            <w:proofErr w:type="spellStart"/>
            <w:r>
              <w:t>įstaigos</w:t>
            </w:r>
            <w:proofErr w:type="spellEnd"/>
            <w:r>
              <w:t xml:space="preserve"> </w:t>
            </w:r>
            <w:proofErr w:type="spellStart"/>
            <w:r>
              <w:t>bendruomene</w:t>
            </w:r>
            <w:proofErr w:type="spellEnd"/>
            <w:r>
              <w:t xml:space="preserve">. </w:t>
            </w:r>
            <w:proofErr w:type="spellStart"/>
            <w:r>
              <w:t>Didelis</w:t>
            </w:r>
            <w:proofErr w:type="spellEnd"/>
            <w:r>
              <w:t xml:space="preserve"> </w:t>
            </w:r>
            <w:proofErr w:type="spellStart"/>
            <w:r>
              <w:t>dėmesys</w:t>
            </w:r>
            <w:proofErr w:type="spellEnd"/>
            <w:r>
              <w:t xml:space="preserve"> </w:t>
            </w:r>
            <w:proofErr w:type="spellStart"/>
            <w:r>
              <w:t>buvo</w:t>
            </w:r>
            <w:proofErr w:type="spellEnd"/>
            <w:r>
              <w:t xml:space="preserve"> </w:t>
            </w:r>
            <w:proofErr w:type="spellStart"/>
            <w:r>
              <w:t>skiriamas</w:t>
            </w:r>
            <w:proofErr w:type="spellEnd"/>
            <w:r>
              <w:t xml:space="preserve"> </w:t>
            </w:r>
            <w:proofErr w:type="spellStart"/>
            <w:r>
              <w:t>estetiškų</w:t>
            </w:r>
            <w:proofErr w:type="spellEnd"/>
            <w:r>
              <w:t xml:space="preserve">, </w:t>
            </w:r>
            <w:proofErr w:type="spellStart"/>
            <w:r>
              <w:t>funkcionalių</w:t>
            </w:r>
            <w:proofErr w:type="spellEnd"/>
            <w:r>
              <w:t xml:space="preserve">, </w:t>
            </w:r>
            <w:proofErr w:type="spellStart"/>
            <w:r>
              <w:lastRenderedPageBreak/>
              <w:t>šiuolaikiškų</w:t>
            </w:r>
            <w:proofErr w:type="spellEnd"/>
            <w:r>
              <w:t xml:space="preserve"> </w:t>
            </w:r>
            <w:proofErr w:type="spellStart"/>
            <w:r>
              <w:t>ugdymo</w:t>
            </w:r>
            <w:proofErr w:type="spellEnd"/>
            <w:r>
              <w:t xml:space="preserve"> </w:t>
            </w:r>
            <w:proofErr w:type="spellStart"/>
            <w:r>
              <w:t>priemonių</w:t>
            </w:r>
            <w:proofErr w:type="spellEnd"/>
            <w:r>
              <w:t xml:space="preserve"> </w:t>
            </w:r>
            <w:proofErr w:type="spellStart"/>
            <w:r>
              <w:t>įsigijimui</w:t>
            </w:r>
            <w:proofErr w:type="spellEnd"/>
            <w:r>
              <w:t xml:space="preserve">, </w:t>
            </w:r>
            <w:proofErr w:type="spellStart"/>
            <w:r>
              <w:t>edukacinių</w:t>
            </w:r>
            <w:proofErr w:type="spellEnd"/>
            <w:r>
              <w:t xml:space="preserve"> </w:t>
            </w:r>
            <w:proofErr w:type="spellStart"/>
            <w:r>
              <w:t>aplinkų</w:t>
            </w:r>
            <w:proofErr w:type="spellEnd"/>
            <w:r>
              <w:t xml:space="preserve"> </w:t>
            </w:r>
            <w:proofErr w:type="spellStart"/>
            <w:r>
              <w:t>tobulinimui</w:t>
            </w:r>
            <w:proofErr w:type="spellEnd"/>
            <w:r>
              <w:t xml:space="preserve">, </w:t>
            </w:r>
            <w:proofErr w:type="spellStart"/>
            <w:r>
              <w:t>naujų</w:t>
            </w:r>
            <w:proofErr w:type="spellEnd"/>
            <w:r>
              <w:t xml:space="preserve"> </w:t>
            </w:r>
            <w:proofErr w:type="spellStart"/>
            <w:r>
              <w:t>kūrimui</w:t>
            </w:r>
            <w:proofErr w:type="spellEnd"/>
            <w:r>
              <w:t xml:space="preserve">. </w:t>
            </w:r>
          </w:p>
          <w:p w:rsidR="00A92491" w:rsidRPr="005938B7" w:rsidRDefault="00A92491" w:rsidP="00FE1D7F">
            <w:pPr>
              <w:pBdr>
                <w:top w:val="nil"/>
                <w:left w:val="nil"/>
                <w:bottom w:val="nil"/>
                <w:right w:val="nil"/>
                <w:between w:val="nil"/>
              </w:pBdr>
              <w:ind w:firstLine="708"/>
              <w:jc w:val="both"/>
              <w:rPr>
                <w:i/>
                <w:color w:val="000000"/>
              </w:rPr>
            </w:pPr>
            <w:r>
              <w:rPr>
                <w:i/>
                <w:color w:val="000000"/>
              </w:rPr>
              <w:t xml:space="preserve">- </w:t>
            </w:r>
            <w:r w:rsidRPr="005938B7">
              <w:rPr>
                <w:i/>
                <w:color w:val="000000"/>
              </w:rPr>
              <w:t xml:space="preserve">skatinti tėvų dalyvavimą ugdymo procese, įtraukti tėvus į vaiko </w:t>
            </w:r>
            <w:proofErr w:type="spellStart"/>
            <w:r w:rsidRPr="005938B7">
              <w:rPr>
                <w:i/>
                <w:color w:val="000000"/>
              </w:rPr>
              <w:t>savivaldaus</w:t>
            </w:r>
            <w:proofErr w:type="spellEnd"/>
            <w:r w:rsidRPr="005938B7">
              <w:rPr>
                <w:i/>
                <w:color w:val="000000"/>
              </w:rPr>
              <w:t xml:space="preserve"> mokymos</w:t>
            </w:r>
            <w:r>
              <w:rPr>
                <w:i/>
                <w:color w:val="000000"/>
              </w:rPr>
              <w:t>i tęstinumą namuose:</w:t>
            </w:r>
          </w:p>
          <w:p w:rsidR="00A92491" w:rsidRDefault="00A92491" w:rsidP="00FE1D7F">
            <w:pPr>
              <w:pStyle w:val="Pagrindiniotekstotrauka"/>
            </w:pPr>
            <w:proofErr w:type="spellStart"/>
            <w:r>
              <w:t>Šio</w:t>
            </w:r>
            <w:proofErr w:type="spellEnd"/>
            <w:r>
              <w:t xml:space="preserve"> </w:t>
            </w:r>
            <w:proofErr w:type="spellStart"/>
            <w:r>
              <w:t>uždavinio</w:t>
            </w:r>
            <w:proofErr w:type="spellEnd"/>
            <w:r>
              <w:t xml:space="preserve"> </w:t>
            </w:r>
            <w:proofErr w:type="spellStart"/>
            <w:r>
              <w:t>įgyvendinimo</w:t>
            </w:r>
            <w:proofErr w:type="spellEnd"/>
            <w:r>
              <w:t xml:space="preserve"> </w:t>
            </w:r>
            <w:proofErr w:type="spellStart"/>
            <w:r>
              <w:t>garantas</w:t>
            </w:r>
            <w:proofErr w:type="spellEnd"/>
            <w:r>
              <w:t xml:space="preserve"> – </w:t>
            </w:r>
            <w:proofErr w:type="spellStart"/>
            <w:r>
              <w:t>pasitikėjimu</w:t>
            </w:r>
            <w:proofErr w:type="spellEnd"/>
            <w:r>
              <w:t xml:space="preserve"> </w:t>
            </w:r>
            <w:proofErr w:type="spellStart"/>
            <w:r>
              <w:t>grįsta</w:t>
            </w:r>
            <w:proofErr w:type="spellEnd"/>
            <w:r>
              <w:t xml:space="preserve"> </w:t>
            </w:r>
            <w:proofErr w:type="spellStart"/>
            <w:r>
              <w:t>darželio</w:t>
            </w:r>
            <w:proofErr w:type="spellEnd"/>
            <w:r>
              <w:t xml:space="preserve"> </w:t>
            </w:r>
            <w:proofErr w:type="spellStart"/>
            <w:r>
              <w:t>ir</w:t>
            </w:r>
            <w:proofErr w:type="spellEnd"/>
            <w:r>
              <w:t xml:space="preserve"> </w:t>
            </w:r>
            <w:proofErr w:type="spellStart"/>
            <w:r>
              <w:t>tėvų</w:t>
            </w:r>
            <w:proofErr w:type="spellEnd"/>
            <w:r>
              <w:t xml:space="preserve"> </w:t>
            </w:r>
            <w:proofErr w:type="spellStart"/>
            <w:r>
              <w:t>partnerystė</w:t>
            </w:r>
            <w:proofErr w:type="spellEnd"/>
            <w:r>
              <w:t xml:space="preserve">, </w:t>
            </w:r>
            <w:proofErr w:type="spellStart"/>
            <w:r>
              <w:t>tėvų</w:t>
            </w:r>
            <w:proofErr w:type="spellEnd"/>
            <w:r>
              <w:t xml:space="preserve"> </w:t>
            </w:r>
            <w:proofErr w:type="spellStart"/>
            <w:r>
              <w:t>ir</w:t>
            </w:r>
            <w:proofErr w:type="spellEnd"/>
            <w:r>
              <w:t xml:space="preserve"> </w:t>
            </w:r>
            <w:proofErr w:type="spellStart"/>
            <w:r>
              <w:t>pedagogų</w:t>
            </w:r>
            <w:proofErr w:type="spellEnd"/>
            <w:r>
              <w:t xml:space="preserve"> </w:t>
            </w:r>
            <w:proofErr w:type="spellStart"/>
            <w:r>
              <w:t>atvirumas</w:t>
            </w:r>
            <w:proofErr w:type="spellEnd"/>
            <w:r>
              <w:t xml:space="preserve">, </w:t>
            </w:r>
            <w:proofErr w:type="spellStart"/>
            <w:r>
              <w:t>domėjimasis</w:t>
            </w:r>
            <w:proofErr w:type="spellEnd"/>
            <w:r>
              <w:t xml:space="preserve"> </w:t>
            </w:r>
            <w:proofErr w:type="spellStart"/>
            <w:r>
              <w:t>ir</w:t>
            </w:r>
            <w:proofErr w:type="spellEnd"/>
            <w:r>
              <w:t xml:space="preserve"> </w:t>
            </w:r>
            <w:proofErr w:type="spellStart"/>
            <w:r>
              <w:t>pagarba</w:t>
            </w:r>
            <w:proofErr w:type="spellEnd"/>
            <w:r>
              <w:t xml:space="preserve"> </w:t>
            </w:r>
            <w:proofErr w:type="spellStart"/>
            <w:r>
              <w:t>vaiko</w:t>
            </w:r>
            <w:proofErr w:type="spellEnd"/>
            <w:r>
              <w:t xml:space="preserve"> </w:t>
            </w:r>
            <w:proofErr w:type="spellStart"/>
            <w:r>
              <w:t>jausmams</w:t>
            </w:r>
            <w:proofErr w:type="spellEnd"/>
            <w:r>
              <w:t xml:space="preserve">, </w:t>
            </w:r>
            <w:proofErr w:type="spellStart"/>
            <w:r>
              <w:t>todėl</w:t>
            </w:r>
            <w:proofErr w:type="spellEnd"/>
            <w:r>
              <w:t xml:space="preserve"> </w:t>
            </w:r>
            <w:proofErr w:type="spellStart"/>
            <w:r>
              <w:t>ypatingą</w:t>
            </w:r>
            <w:proofErr w:type="spellEnd"/>
            <w:r>
              <w:t xml:space="preserve"> </w:t>
            </w:r>
            <w:proofErr w:type="spellStart"/>
            <w:r>
              <w:t>dėmesį</w:t>
            </w:r>
            <w:proofErr w:type="spellEnd"/>
            <w:r>
              <w:t xml:space="preserve"> </w:t>
            </w:r>
            <w:proofErr w:type="spellStart"/>
            <w:r>
              <w:t>skyrėme</w:t>
            </w:r>
            <w:proofErr w:type="spellEnd"/>
            <w:r>
              <w:t xml:space="preserve"> </w:t>
            </w:r>
            <w:proofErr w:type="spellStart"/>
            <w:r>
              <w:t>bendrai</w:t>
            </w:r>
            <w:proofErr w:type="spellEnd"/>
            <w:r>
              <w:t xml:space="preserve"> </w:t>
            </w:r>
            <w:proofErr w:type="spellStart"/>
            <w:r>
              <w:t>veiklai</w:t>
            </w:r>
            <w:proofErr w:type="spellEnd"/>
            <w:r>
              <w:t xml:space="preserve">, </w:t>
            </w:r>
            <w:proofErr w:type="spellStart"/>
            <w:r>
              <w:t>veiklų</w:t>
            </w:r>
            <w:proofErr w:type="spellEnd"/>
            <w:r>
              <w:t xml:space="preserve"> </w:t>
            </w:r>
            <w:proofErr w:type="spellStart"/>
            <w:r>
              <w:t>organizavimui</w:t>
            </w:r>
            <w:proofErr w:type="spellEnd"/>
            <w:r>
              <w:t>.</w:t>
            </w:r>
          </w:p>
          <w:p w:rsidR="00A92491" w:rsidRDefault="00A92491" w:rsidP="00FE1D7F">
            <w:pPr>
              <w:ind w:firstLine="708"/>
              <w:jc w:val="both"/>
            </w:pPr>
            <w:r>
              <w:t xml:space="preserve">Tėvai tampa aktyviais įstaigoje organizuojamų renginių dalyviais, nes yra nuolat informuojami apie grupės veiklą elektroniniu paštu, per  </w:t>
            </w:r>
            <w:proofErr w:type="spellStart"/>
            <w:r>
              <w:t>Facebook</w:t>
            </w:r>
            <w:proofErr w:type="spellEnd"/>
            <w:r>
              <w:t xml:space="preserve"> ir  Messenger paskyras, tėvų susirinkimų metu, individualių pokalbių metu, individualias konsultacijas ir yra skatinami tapti vaikų kūrybingumo ugdymo partneriais.</w:t>
            </w:r>
          </w:p>
          <w:p w:rsidR="00A92491" w:rsidRDefault="00A92491" w:rsidP="00FE1D7F">
            <w:pPr>
              <w:ind w:firstLine="708"/>
            </w:pPr>
            <w:r>
              <w:t xml:space="preserve">Informacija apie Įstaigos veiklą operatyviai pateikiama interneto puslapyje </w:t>
            </w:r>
            <w:hyperlink r:id="rId5" w:history="1">
              <w:r w:rsidRPr="009A36B0">
                <w:rPr>
                  <w:rStyle w:val="Hipersaitas"/>
                </w:rPr>
                <w:t>www.ldgandriukas.lt</w:t>
              </w:r>
            </w:hyperlink>
          </w:p>
          <w:p w:rsidR="00A92491" w:rsidRDefault="00A92491" w:rsidP="00FE1D7F">
            <w:pPr>
              <w:ind w:firstLine="708"/>
              <w:jc w:val="both"/>
              <w:rPr>
                <w:color w:val="000000"/>
              </w:rPr>
            </w:pPr>
            <w:r>
              <w:rPr>
                <w:color w:val="000000"/>
              </w:rPr>
              <w:t xml:space="preserve">Tėvams teikiamos individualios konsultacijos vaiko pažangos ir pasiekimų klausimais. Taip pat individualios </w:t>
            </w:r>
            <w:proofErr w:type="spellStart"/>
            <w:r>
              <w:rPr>
                <w:color w:val="000000"/>
              </w:rPr>
              <w:t>logopedinės</w:t>
            </w:r>
            <w:proofErr w:type="spellEnd"/>
            <w:r>
              <w:rPr>
                <w:color w:val="000000"/>
              </w:rPr>
              <w:t xml:space="preserve"> konsultacijos.</w:t>
            </w:r>
          </w:p>
          <w:p w:rsidR="00A92491" w:rsidRDefault="00A92491" w:rsidP="00FE1D7F">
            <w:pPr>
              <w:pStyle w:val="Pagrindiniotekstotrauka"/>
            </w:pPr>
            <w:proofErr w:type="spellStart"/>
            <w:r>
              <w:t>Daug</w:t>
            </w:r>
            <w:proofErr w:type="spellEnd"/>
            <w:r>
              <w:t xml:space="preserve"> </w:t>
            </w:r>
            <w:proofErr w:type="spellStart"/>
            <w:r>
              <w:t>teigiamų</w:t>
            </w:r>
            <w:proofErr w:type="spellEnd"/>
            <w:r>
              <w:t xml:space="preserve"> </w:t>
            </w:r>
            <w:proofErr w:type="spellStart"/>
            <w:r>
              <w:t>emocijų</w:t>
            </w:r>
            <w:proofErr w:type="spellEnd"/>
            <w:r>
              <w:t xml:space="preserve"> </w:t>
            </w:r>
            <w:proofErr w:type="spellStart"/>
            <w:r>
              <w:t>sukėlė</w:t>
            </w:r>
            <w:proofErr w:type="spellEnd"/>
            <w:r>
              <w:t xml:space="preserve"> </w:t>
            </w:r>
            <w:proofErr w:type="spellStart"/>
            <w:r>
              <w:t>bendra</w:t>
            </w:r>
            <w:proofErr w:type="spellEnd"/>
            <w:r>
              <w:t xml:space="preserve"> </w:t>
            </w:r>
            <w:proofErr w:type="spellStart"/>
            <w:r>
              <w:t>tėvelių</w:t>
            </w:r>
            <w:proofErr w:type="spellEnd"/>
            <w:r>
              <w:t xml:space="preserve"> </w:t>
            </w:r>
            <w:proofErr w:type="spellStart"/>
            <w:r>
              <w:t>ir</w:t>
            </w:r>
            <w:proofErr w:type="spellEnd"/>
            <w:r>
              <w:t xml:space="preserve"> </w:t>
            </w:r>
            <w:proofErr w:type="spellStart"/>
            <w:r>
              <w:t>vaikų</w:t>
            </w:r>
            <w:proofErr w:type="spellEnd"/>
            <w:r>
              <w:t xml:space="preserve"> </w:t>
            </w:r>
            <w:proofErr w:type="spellStart"/>
            <w:r>
              <w:t>darbelių</w:t>
            </w:r>
            <w:proofErr w:type="spellEnd"/>
            <w:r>
              <w:t xml:space="preserve"> </w:t>
            </w:r>
            <w:proofErr w:type="spellStart"/>
            <w:r>
              <w:t>paroda</w:t>
            </w:r>
            <w:proofErr w:type="spellEnd"/>
            <w:r>
              <w:t xml:space="preserve"> „</w:t>
            </w:r>
            <w:proofErr w:type="spellStart"/>
            <w:r>
              <w:t>Kalėdinis</w:t>
            </w:r>
            <w:proofErr w:type="spellEnd"/>
            <w:r>
              <w:t xml:space="preserve"> </w:t>
            </w:r>
            <w:proofErr w:type="spellStart"/>
            <w:r>
              <w:t>nykštukas</w:t>
            </w:r>
            <w:proofErr w:type="spellEnd"/>
            <w:r>
              <w:t>“.</w:t>
            </w:r>
          </w:p>
          <w:p w:rsidR="00A92491" w:rsidRPr="00133B51" w:rsidRDefault="00A92491" w:rsidP="00FE1D7F">
            <w:pPr>
              <w:suppressAutoHyphens/>
              <w:spacing w:line="100" w:lineRule="atLeast"/>
              <w:ind w:firstLine="709"/>
              <w:jc w:val="both"/>
              <w:rPr>
                <w:i/>
                <w:iCs/>
                <w:color w:val="000000"/>
              </w:rPr>
            </w:pPr>
            <w:r>
              <w:rPr>
                <w:i/>
              </w:rPr>
              <w:t xml:space="preserve">- </w:t>
            </w:r>
            <w:r>
              <w:rPr>
                <w:i/>
                <w:iCs/>
                <w:sz w:val="23"/>
                <w:szCs w:val="23"/>
              </w:rPr>
              <w:t>s</w:t>
            </w:r>
            <w:r w:rsidRPr="00133B51">
              <w:rPr>
                <w:i/>
                <w:iCs/>
                <w:sz w:val="23"/>
                <w:szCs w:val="23"/>
              </w:rPr>
              <w:t xml:space="preserve">tiprinti vaikų sveikatą, įtraukiant vaikų šeimos narius ir socialinius partnerius: </w:t>
            </w:r>
          </w:p>
          <w:p w:rsidR="00A92491" w:rsidRDefault="00A92491" w:rsidP="00FE1D7F">
            <w:pPr>
              <w:pStyle w:val="Pagrindiniotekstotrauka"/>
            </w:pPr>
            <w:proofErr w:type="spellStart"/>
            <w:r>
              <w:t>Įgyvendinant</w:t>
            </w:r>
            <w:proofErr w:type="spellEnd"/>
            <w:r>
              <w:t xml:space="preserve"> </w:t>
            </w:r>
            <w:proofErr w:type="spellStart"/>
            <w:r>
              <w:t>šį</w:t>
            </w:r>
            <w:proofErr w:type="spellEnd"/>
            <w:r>
              <w:t xml:space="preserve"> </w:t>
            </w:r>
            <w:proofErr w:type="spellStart"/>
            <w:r>
              <w:t>uždavinį</w:t>
            </w:r>
            <w:proofErr w:type="spellEnd"/>
            <w:r>
              <w:t xml:space="preserve">, </w:t>
            </w:r>
            <w:proofErr w:type="spellStart"/>
            <w:r>
              <w:t>buvo</w:t>
            </w:r>
            <w:proofErr w:type="spellEnd"/>
            <w:r>
              <w:t xml:space="preserve"> </w:t>
            </w:r>
            <w:proofErr w:type="spellStart"/>
            <w:r>
              <w:t>siekta</w:t>
            </w:r>
            <w:proofErr w:type="spellEnd"/>
            <w:r>
              <w:t xml:space="preserve"> </w:t>
            </w:r>
            <w:proofErr w:type="spellStart"/>
            <w:r>
              <w:t>tinkamai</w:t>
            </w:r>
            <w:proofErr w:type="spellEnd"/>
            <w:r>
              <w:t xml:space="preserve"> </w:t>
            </w:r>
            <w:proofErr w:type="spellStart"/>
            <w:r>
              <w:t>ir</w:t>
            </w:r>
            <w:proofErr w:type="spellEnd"/>
            <w:r>
              <w:t xml:space="preserve"> </w:t>
            </w:r>
            <w:proofErr w:type="spellStart"/>
            <w:r>
              <w:t>tikslingai</w:t>
            </w:r>
            <w:proofErr w:type="spellEnd"/>
            <w:r>
              <w:t xml:space="preserve"> </w:t>
            </w:r>
            <w:proofErr w:type="spellStart"/>
            <w:r>
              <w:t>vykdyti</w:t>
            </w:r>
            <w:proofErr w:type="spellEnd"/>
            <w:r>
              <w:t xml:space="preserve"> </w:t>
            </w:r>
            <w:proofErr w:type="spellStart"/>
            <w:r>
              <w:t>socialinį</w:t>
            </w:r>
            <w:proofErr w:type="spellEnd"/>
            <w:r>
              <w:t xml:space="preserve"> </w:t>
            </w:r>
            <w:proofErr w:type="spellStart"/>
            <w:r>
              <w:t>emocinį</w:t>
            </w:r>
            <w:proofErr w:type="spellEnd"/>
            <w:r>
              <w:t xml:space="preserve"> </w:t>
            </w:r>
            <w:proofErr w:type="spellStart"/>
            <w:r>
              <w:t>vaikų</w:t>
            </w:r>
            <w:proofErr w:type="spellEnd"/>
            <w:r>
              <w:t xml:space="preserve"> </w:t>
            </w:r>
            <w:proofErr w:type="spellStart"/>
            <w:r>
              <w:t>ugdymą</w:t>
            </w:r>
            <w:proofErr w:type="spellEnd"/>
            <w:r>
              <w:t xml:space="preserve">. </w:t>
            </w:r>
            <w:proofErr w:type="spellStart"/>
            <w:r>
              <w:t>Įstaigoje</w:t>
            </w:r>
            <w:proofErr w:type="spellEnd"/>
            <w:r>
              <w:t xml:space="preserve"> </w:t>
            </w:r>
            <w:proofErr w:type="spellStart"/>
            <w:r>
              <w:t>įgyvendinama</w:t>
            </w:r>
            <w:proofErr w:type="spellEnd"/>
            <w:r>
              <w:t xml:space="preserve"> </w:t>
            </w:r>
            <w:proofErr w:type="spellStart"/>
            <w:r>
              <w:t>Tarptautinė</w:t>
            </w:r>
            <w:proofErr w:type="spellEnd"/>
            <w:r>
              <w:t xml:space="preserve"> </w:t>
            </w:r>
            <w:proofErr w:type="spellStart"/>
            <w:r>
              <w:t>programa</w:t>
            </w:r>
            <w:proofErr w:type="spellEnd"/>
            <w:r>
              <w:t xml:space="preserve"> „</w:t>
            </w:r>
            <w:proofErr w:type="spellStart"/>
            <w:r>
              <w:t>Zipio</w:t>
            </w:r>
            <w:proofErr w:type="spellEnd"/>
            <w:r>
              <w:t xml:space="preserve"> </w:t>
            </w:r>
            <w:proofErr w:type="spellStart"/>
            <w:r>
              <w:t>draugai</w:t>
            </w:r>
            <w:proofErr w:type="spellEnd"/>
            <w:r>
              <w:t xml:space="preserve">“, </w:t>
            </w:r>
            <w:proofErr w:type="spellStart"/>
            <w:r>
              <w:t>kurios</w:t>
            </w:r>
            <w:proofErr w:type="spellEnd"/>
            <w:r>
              <w:t xml:space="preserve"> </w:t>
            </w:r>
            <w:proofErr w:type="spellStart"/>
            <w:r>
              <w:t>tikslas</w:t>
            </w:r>
            <w:proofErr w:type="spellEnd"/>
            <w:r>
              <w:t xml:space="preserve"> – </w:t>
            </w:r>
            <w:proofErr w:type="spellStart"/>
            <w:r>
              <w:t>padėti</w:t>
            </w:r>
            <w:proofErr w:type="spellEnd"/>
            <w:r>
              <w:t xml:space="preserve"> </w:t>
            </w:r>
            <w:proofErr w:type="spellStart"/>
            <w:r>
              <w:t>vaikams</w:t>
            </w:r>
            <w:proofErr w:type="spellEnd"/>
            <w:r>
              <w:t xml:space="preserve"> </w:t>
            </w:r>
            <w:proofErr w:type="spellStart"/>
            <w:r>
              <w:t>įgyti</w:t>
            </w:r>
            <w:proofErr w:type="spellEnd"/>
            <w:r>
              <w:t xml:space="preserve"> </w:t>
            </w:r>
            <w:proofErr w:type="spellStart"/>
            <w:r>
              <w:t>socialinių</w:t>
            </w:r>
            <w:proofErr w:type="spellEnd"/>
            <w:r>
              <w:t xml:space="preserve"> </w:t>
            </w:r>
            <w:proofErr w:type="spellStart"/>
            <w:r>
              <w:t>bei</w:t>
            </w:r>
            <w:proofErr w:type="spellEnd"/>
            <w:r>
              <w:t xml:space="preserve"> </w:t>
            </w:r>
            <w:proofErr w:type="spellStart"/>
            <w:r>
              <w:t>emocinių</w:t>
            </w:r>
            <w:proofErr w:type="spellEnd"/>
            <w:r>
              <w:t xml:space="preserve"> </w:t>
            </w:r>
            <w:proofErr w:type="spellStart"/>
            <w:r>
              <w:t>sunkumų</w:t>
            </w:r>
            <w:proofErr w:type="spellEnd"/>
            <w:r>
              <w:t xml:space="preserve"> </w:t>
            </w:r>
            <w:proofErr w:type="spellStart"/>
            <w:r>
              <w:t>įveikimo</w:t>
            </w:r>
            <w:proofErr w:type="spellEnd"/>
            <w:r>
              <w:t xml:space="preserve"> </w:t>
            </w:r>
            <w:proofErr w:type="spellStart"/>
            <w:r>
              <w:t>gebėjimų</w:t>
            </w:r>
            <w:proofErr w:type="spellEnd"/>
            <w:r>
              <w:t xml:space="preserve">. </w:t>
            </w:r>
            <w:proofErr w:type="spellStart"/>
            <w:r>
              <w:t>Ši</w:t>
            </w:r>
            <w:proofErr w:type="spellEnd"/>
            <w:r>
              <w:t xml:space="preserve"> </w:t>
            </w:r>
            <w:proofErr w:type="spellStart"/>
            <w:r>
              <w:t>programa</w:t>
            </w:r>
            <w:proofErr w:type="spellEnd"/>
            <w:r>
              <w:t xml:space="preserve"> </w:t>
            </w:r>
            <w:proofErr w:type="spellStart"/>
            <w:r>
              <w:t>moko</w:t>
            </w:r>
            <w:proofErr w:type="spellEnd"/>
            <w:r>
              <w:t xml:space="preserve"> </w:t>
            </w:r>
            <w:proofErr w:type="spellStart"/>
            <w:r>
              <w:t>vaikus</w:t>
            </w:r>
            <w:proofErr w:type="spellEnd"/>
            <w:r>
              <w:t xml:space="preserve"> </w:t>
            </w:r>
            <w:proofErr w:type="spellStart"/>
            <w:r>
              <w:t>empatijos</w:t>
            </w:r>
            <w:proofErr w:type="spellEnd"/>
            <w:r>
              <w:t xml:space="preserve">, </w:t>
            </w:r>
            <w:proofErr w:type="spellStart"/>
            <w:r>
              <w:t>susirasti</w:t>
            </w:r>
            <w:proofErr w:type="spellEnd"/>
            <w:r>
              <w:t xml:space="preserve"> </w:t>
            </w:r>
            <w:proofErr w:type="spellStart"/>
            <w:r>
              <w:t>draugų</w:t>
            </w:r>
            <w:proofErr w:type="spellEnd"/>
            <w:r>
              <w:t xml:space="preserve">, </w:t>
            </w:r>
            <w:proofErr w:type="spellStart"/>
            <w:r>
              <w:t>kreiptis</w:t>
            </w:r>
            <w:proofErr w:type="spellEnd"/>
            <w:r>
              <w:t xml:space="preserve"> </w:t>
            </w:r>
            <w:proofErr w:type="spellStart"/>
            <w:r>
              <w:t>paramos</w:t>
            </w:r>
            <w:proofErr w:type="spellEnd"/>
            <w:r>
              <w:t xml:space="preserve"> </w:t>
            </w:r>
            <w:proofErr w:type="spellStart"/>
            <w:r>
              <w:t>ir</w:t>
            </w:r>
            <w:proofErr w:type="spellEnd"/>
            <w:r>
              <w:t xml:space="preserve"> </w:t>
            </w:r>
            <w:proofErr w:type="spellStart"/>
            <w:r>
              <w:t>ją</w:t>
            </w:r>
            <w:proofErr w:type="spellEnd"/>
            <w:r>
              <w:t xml:space="preserve"> </w:t>
            </w:r>
            <w:proofErr w:type="spellStart"/>
            <w:r>
              <w:t>priimti</w:t>
            </w:r>
            <w:proofErr w:type="spellEnd"/>
            <w:r>
              <w:t xml:space="preserve"> </w:t>
            </w:r>
            <w:proofErr w:type="spellStart"/>
            <w:r>
              <w:t>bei</w:t>
            </w:r>
            <w:proofErr w:type="spellEnd"/>
            <w:r>
              <w:t xml:space="preserve"> </w:t>
            </w:r>
            <w:proofErr w:type="spellStart"/>
            <w:r>
              <w:t>padėti</w:t>
            </w:r>
            <w:proofErr w:type="spellEnd"/>
            <w:r>
              <w:t xml:space="preserve"> </w:t>
            </w:r>
            <w:proofErr w:type="spellStart"/>
            <w:r>
              <w:t>aplinkiniams</w:t>
            </w:r>
            <w:proofErr w:type="spellEnd"/>
            <w:r>
              <w:t xml:space="preserve">, ne </w:t>
            </w:r>
            <w:proofErr w:type="spellStart"/>
            <w:r>
              <w:t>tik</w:t>
            </w:r>
            <w:proofErr w:type="spellEnd"/>
            <w:r>
              <w:t xml:space="preserve"> </w:t>
            </w:r>
            <w:proofErr w:type="spellStart"/>
            <w:r>
              <w:t>nesileisti</w:t>
            </w:r>
            <w:proofErr w:type="spellEnd"/>
            <w:r>
              <w:t xml:space="preserve"> </w:t>
            </w:r>
            <w:proofErr w:type="spellStart"/>
            <w:r>
              <w:t>būti</w:t>
            </w:r>
            <w:proofErr w:type="spellEnd"/>
            <w:r>
              <w:t xml:space="preserve"> </w:t>
            </w:r>
            <w:proofErr w:type="spellStart"/>
            <w:r>
              <w:t>patyčių</w:t>
            </w:r>
            <w:proofErr w:type="spellEnd"/>
            <w:r>
              <w:t xml:space="preserve"> </w:t>
            </w:r>
            <w:proofErr w:type="spellStart"/>
            <w:r>
              <w:t>aukomis</w:t>
            </w:r>
            <w:proofErr w:type="spellEnd"/>
            <w:r>
              <w:t xml:space="preserve">, bet </w:t>
            </w:r>
            <w:proofErr w:type="spellStart"/>
            <w:r>
              <w:t>ir</w:t>
            </w:r>
            <w:proofErr w:type="spellEnd"/>
            <w:r>
              <w:t xml:space="preserve"> </w:t>
            </w:r>
            <w:proofErr w:type="spellStart"/>
            <w:r>
              <w:t>patiems</w:t>
            </w:r>
            <w:proofErr w:type="spellEnd"/>
            <w:r>
              <w:t xml:space="preserve"> </w:t>
            </w:r>
            <w:proofErr w:type="spellStart"/>
            <w:r>
              <w:t>netapti</w:t>
            </w:r>
            <w:proofErr w:type="spellEnd"/>
            <w:r>
              <w:t xml:space="preserve"> </w:t>
            </w:r>
            <w:proofErr w:type="spellStart"/>
            <w:r>
              <w:t>priekabiautojais</w:t>
            </w:r>
            <w:proofErr w:type="spellEnd"/>
            <w:r>
              <w:t>.</w:t>
            </w:r>
          </w:p>
          <w:p w:rsidR="00A92491" w:rsidRPr="0045421F" w:rsidRDefault="00A92491" w:rsidP="00FE1D7F">
            <w:pPr>
              <w:pStyle w:val="Pagrindiniotekstotrauka"/>
            </w:pPr>
            <w:proofErr w:type="spellStart"/>
            <w:r w:rsidRPr="00FB3B6D">
              <w:t>Atsakingai</w:t>
            </w:r>
            <w:proofErr w:type="spellEnd"/>
            <w:r w:rsidRPr="00FB3B6D">
              <w:t xml:space="preserve"> </w:t>
            </w:r>
            <w:proofErr w:type="spellStart"/>
            <w:r>
              <w:t>organizavome</w:t>
            </w:r>
            <w:proofErr w:type="spellEnd"/>
            <w:r>
              <w:t xml:space="preserve"> </w:t>
            </w:r>
            <w:proofErr w:type="spellStart"/>
            <w:r>
              <w:t>ugdytinių</w:t>
            </w:r>
            <w:proofErr w:type="spellEnd"/>
            <w:r>
              <w:t xml:space="preserve"> </w:t>
            </w:r>
            <w:proofErr w:type="spellStart"/>
            <w:r>
              <w:t>sveikatinimo</w:t>
            </w:r>
            <w:proofErr w:type="spellEnd"/>
            <w:r>
              <w:t xml:space="preserve"> </w:t>
            </w:r>
            <w:proofErr w:type="spellStart"/>
            <w:r>
              <w:t>veiklą</w:t>
            </w:r>
            <w:proofErr w:type="spellEnd"/>
            <w:r w:rsidRPr="00FB3B6D">
              <w:t xml:space="preserve">: </w:t>
            </w:r>
            <w:proofErr w:type="spellStart"/>
            <w:r w:rsidRPr="00FB3B6D">
              <w:t>sveikat</w:t>
            </w:r>
            <w:r>
              <w:t>ingumo</w:t>
            </w:r>
            <w:proofErr w:type="spellEnd"/>
            <w:r w:rsidRPr="00FB3B6D">
              <w:t xml:space="preserve"> </w:t>
            </w:r>
            <w:proofErr w:type="spellStart"/>
            <w:r w:rsidRPr="00FB3B6D">
              <w:t>savaitė</w:t>
            </w:r>
            <w:r>
              <w:t>s</w:t>
            </w:r>
            <w:proofErr w:type="spellEnd"/>
            <w:r w:rsidRPr="00FB3B6D">
              <w:t xml:space="preserve">, </w:t>
            </w:r>
            <w:proofErr w:type="spellStart"/>
            <w:r w:rsidRPr="00FB3B6D">
              <w:t>sveikatos</w:t>
            </w:r>
            <w:proofErr w:type="spellEnd"/>
            <w:r w:rsidRPr="00FB3B6D">
              <w:t xml:space="preserve"> </w:t>
            </w:r>
            <w:proofErr w:type="spellStart"/>
            <w:r w:rsidRPr="00FB3B6D">
              <w:t>dienos</w:t>
            </w:r>
            <w:proofErr w:type="spellEnd"/>
            <w:r w:rsidRPr="00FB3B6D">
              <w:t>,</w:t>
            </w:r>
            <w:r>
              <w:t xml:space="preserve"> </w:t>
            </w:r>
            <w:proofErr w:type="spellStart"/>
            <w:r>
              <w:t>šventės</w:t>
            </w:r>
            <w:proofErr w:type="spellEnd"/>
            <w:r>
              <w:t xml:space="preserve"> </w:t>
            </w:r>
            <w:proofErr w:type="spellStart"/>
            <w:r>
              <w:t>lauke</w:t>
            </w:r>
            <w:proofErr w:type="spellEnd"/>
            <w:r>
              <w:t xml:space="preserve">. </w:t>
            </w:r>
            <w:r w:rsidRPr="001A5B95">
              <w:rPr>
                <w:color w:val="FF0000"/>
              </w:rPr>
              <w:t>,</w:t>
            </w:r>
            <w:r>
              <w:t xml:space="preserve"> </w:t>
            </w:r>
            <w:proofErr w:type="spellStart"/>
            <w:r>
              <w:t>Darželio</w:t>
            </w:r>
            <w:proofErr w:type="spellEnd"/>
            <w:r>
              <w:t xml:space="preserve"> </w:t>
            </w:r>
            <w:proofErr w:type="spellStart"/>
            <w:r>
              <w:t>teritorijoje</w:t>
            </w:r>
            <w:proofErr w:type="spellEnd"/>
            <w:r>
              <w:t xml:space="preserve"> </w:t>
            </w:r>
            <w:proofErr w:type="spellStart"/>
            <w:r>
              <w:t>yra</w:t>
            </w:r>
            <w:proofErr w:type="spellEnd"/>
            <w:r>
              <w:t xml:space="preserve"> mini </w:t>
            </w:r>
            <w:proofErr w:type="spellStart"/>
            <w:r>
              <w:t>daržas</w:t>
            </w:r>
            <w:proofErr w:type="spellEnd"/>
            <w:r>
              <w:t xml:space="preserve"> </w:t>
            </w:r>
            <w:proofErr w:type="spellStart"/>
            <w:r>
              <w:t>vaikų</w:t>
            </w:r>
            <w:proofErr w:type="spellEnd"/>
            <w:r>
              <w:t xml:space="preserve"> </w:t>
            </w:r>
            <w:proofErr w:type="spellStart"/>
            <w:r>
              <w:t>veiklai</w:t>
            </w:r>
            <w:proofErr w:type="spellEnd"/>
            <w:r>
              <w:t xml:space="preserve"> </w:t>
            </w:r>
            <w:proofErr w:type="spellStart"/>
            <w:r>
              <w:t>organizuoti</w:t>
            </w:r>
            <w:proofErr w:type="spellEnd"/>
            <w:r>
              <w:t>.</w:t>
            </w:r>
          </w:p>
          <w:p w:rsidR="00A92491" w:rsidRDefault="00A92491" w:rsidP="00FE1D7F">
            <w:pPr>
              <w:pStyle w:val="Pagrindiniotekstotrauka"/>
              <w:rPr>
                <w:lang w:val="lt-LT"/>
              </w:rPr>
            </w:pPr>
            <w:proofErr w:type="spellStart"/>
            <w:r w:rsidRPr="00657AB7">
              <w:t>Bendradarbiavome</w:t>
            </w:r>
            <w:proofErr w:type="spellEnd"/>
            <w:r w:rsidRPr="00657AB7">
              <w:t xml:space="preserve"> </w:t>
            </w:r>
            <w:proofErr w:type="spellStart"/>
            <w:r w:rsidRPr="00657AB7">
              <w:t>su</w:t>
            </w:r>
            <w:proofErr w:type="spellEnd"/>
            <w:r w:rsidRPr="00657AB7">
              <w:t xml:space="preserve"> </w:t>
            </w:r>
            <w:proofErr w:type="spellStart"/>
            <w:r w:rsidRPr="00657AB7">
              <w:t>Švenčionių</w:t>
            </w:r>
            <w:proofErr w:type="spellEnd"/>
            <w:r w:rsidRPr="00657AB7">
              <w:t xml:space="preserve"> r. </w:t>
            </w:r>
            <w:proofErr w:type="spellStart"/>
            <w:r w:rsidRPr="00657AB7">
              <w:t>savivaldybės</w:t>
            </w:r>
            <w:proofErr w:type="spellEnd"/>
            <w:r w:rsidRPr="00657AB7">
              <w:t xml:space="preserve"> </w:t>
            </w:r>
            <w:proofErr w:type="spellStart"/>
            <w:r w:rsidRPr="00657AB7">
              <w:t>Visuomenės</w:t>
            </w:r>
            <w:proofErr w:type="spellEnd"/>
            <w:r w:rsidRPr="00657AB7">
              <w:t xml:space="preserve"> </w:t>
            </w:r>
            <w:proofErr w:type="spellStart"/>
            <w:r w:rsidRPr="00657AB7">
              <w:t>sveikatos</w:t>
            </w:r>
            <w:proofErr w:type="spellEnd"/>
            <w:r w:rsidRPr="00657AB7">
              <w:t xml:space="preserve"> </w:t>
            </w:r>
            <w:proofErr w:type="spellStart"/>
            <w:r w:rsidRPr="00657AB7">
              <w:t>biuru</w:t>
            </w:r>
            <w:proofErr w:type="spellEnd"/>
            <w:r w:rsidRPr="00657AB7">
              <w:t xml:space="preserve">: </w:t>
            </w:r>
            <w:proofErr w:type="spellStart"/>
            <w:r w:rsidRPr="00657AB7">
              <w:t>vykdytas</w:t>
            </w:r>
            <w:proofErr w:type="spellEnd"/>
            <w:r w:rsidRPr="00657AB7">
              <w:t xml:space="preserve"> </w:t>
            </w:r>
            <w:proofErr w:type="spellStart"/>
            <w:r w:rsidRPr="00657AB7">
              <w:t>Europinis</w:t>
            </w:r>
            <w:proofErr w:type="spellEnd"/>
            <w:r w:rsidRPr="00657AB7">
              <w:t xml:space="preserve"> </w:t>
            </w:r>
            <w:proofErr w:type="spellStart"/>
            <w:r w:rsidRPr="00657AB7">
              <w:t>projektas</w:t>
            </w:r>
            <w:proofErr w:type="spellEnd"/>
            <w:r w:rsidRPr="00657AB7">
              <w:t xml:space="preserve"> „</w:t>
            </w:r>
            <w:proofErr w:type="spellStart"/>
            <w:r w:rsidRPr="00657AB7">
              <w:t>Sveikos</w:t>
            </w:r>
            <w:proofErr w:type="spellEnd"/>
            <w:r w:rsidRPr="00657AB7">
              <w:t xml:space="preserve"> </w:t>
            </w:r>
            <w:proofErr w:type="spellStart"/>
            <w:r w:rsidRPr="00657AB7">
              <w:t>gyvensenos</w:t>
            </w:r>
            <w:proofErr w:type="spellEnd"/>
            <w:r w:rsidRPr="00657AB7">
              <w:t xml:space="preserve"> </w:t>
            </w:r>
            <w:proofErr w:type="spellStart"/>
            <w:r w:rsidRPr="00657AB7">
              <w:t>skatinimas</w:t>
            </w:r>
            <w:proofErr w:type="spellEnd"/>
            <w:r w:rsidRPr="00657AB7">
              <w:t xml:space="preserve"> </w:t>
            </w:r>
            <w:proofErr w:type="spellStart"/>
            <w:r w:rsidRPr="00657AB7">
              <w:t>Švenčionių</w:t>
            </w:r>
            <w:proofErr w:type="spellEnd"/>
            <w:r w:rsidRPr="00657AB7">
              <w:t xml:space="preserve"> </w:t>
            </w:r>
            <w:proofErr w:type="spellStart"/>
            <w:r w:rsidRPr="00657AB7">
              <w:t>rajone</w:t>
            </w:r>
            <w:proofErr w:type="spellEnd"/>
            <w:proofErr w:type="gramStart"/>
            <w:r w:rsidRPr="00657AB7">
              <w:t>“ –</w:t>
            </w:r>
            <w:proofErr w:type="gramEnd"/>
            <w:r w:rsidRPr="00657AB7">
              <w:t xml:space="preserve"> </w:t>
            </w:r>
            <w:proofErr w:type="spellStart"/>
            <w:r w:rsidRPr="00657AB7">
              <w:t>užsiėmimai</w:t>
            </w:r>
            <w:proofErr w:type="spellEnd"/>
            <w:r w:rsidRPr="00657AB7">
              <w:t xml:space="preserve"> </w:t>
            </w:r>
            <w:proofErr w:type="spellStart"/>
            <w:r w:rsidRPr="00657AB7">
              <w:t>vaikams</w:t>
            </w:r>
            <w:proofErr w:type="spellEnd"/>
            <w:r w:rsidRPr="00657AB7">
              <w:t xml:space="preserve"> „</w:t>
            </w:r>
            <w:proofErr w:type="spellStart"/>
            <w:r w:rsidRPr="00657AB7">
              <w:t>Informaciniai</w:t>
            </w:r>
            <w:proofErr w:type="spellEnd"/>
            <w:r w:rsidRPr="00657AB7">
              <w:t xml:space="preserve"> </w:t>
            </w:r>
            <w:proofErr w:type="spellStart"/>
            <w:r w:rsidRPr="00657AB7">
              <w:t>sveikos</w:t>
            </w:r>
            <w:proofErr w:type="spellEnd"/>
            <w:r w:rsidRPr="00657AB7">
              <w:t xml:space="preserve"> </w:t>
            </w:r>
            <w:proofErr w:type="spellStart"/>
            <w:r w:rsidRPr="00657AB7">
              <w:t>mitybos</w:t>
            </w:r>
            <w:proofErr w:type="spellEnd"/>
            <w:r w:rsidRPr="00657AB7">
              <w:t xml:space="preserve"> </w:t>
            </w:r>
            <w:proofErr w:type="spellStart"/>
            <w:r w:rsidRPr="00657AB7">
              <w:t>užsiėmimai</w:t>
            </w:r>
            <w:proofErr w:type="spellEnd"/>
            <w:r w:rsidRPr="00657AB7">
              <w:t xml:space="preserve"> </w:t>
            </w:r>
            <w:proofErr w:type="spellStart"/>
            <w:r w:rsidRPr="00F33A16">
              <w:t>su</w:t>
            </w:r>
            <w:proofErr w:type="spellEnd"/>
            <w:r w:rsidRPr="00F33A16">
              <w:t xml:space="preserve"> </w:t>
            </w:r>
            <w:proofErr w:type="spellStart"/>
            <w:r w:rsidRPr="00F33A16">
              <w:t>ikimokyklinio</w:t>
            </w:r>
            <w:proofErr w:type="spellEnd"/>
            <w:r w:rsidRPr="00F33A16">
              <w:t xml:space="preserve"> </w:t>
            </w:r>
            <w:proofErr w:type="spellStart"/>
            <w:r w:rsidRPr="00F33A16">
              <w:t>amžiaus</w:t>
            </w:r>
            <w:proofErr w:type="spellEnd"/>
            <w:r w:rsidRPr="00F33A16">
              <w:t xml:space="preserve"> </w:t>
            </w:r>
            <w:proofErr w:type="spellStart"/>
            <w:r w:rsidRPr="00F33A16">
              <w:t>vaikais</w:t>
            </w:r>
            <w:proofErr w:type="spellEnd"/>
            <w:r w:rsidRPr="00F33A16">
              <w:t>“.</w:t>
            </w:r>
            <w:r>
              <w:rPr>
                <w:lang w:val="lt-LT"/>
              </w:rPr>
              <w:t>Sveikatos stiprinimo valandėlės: „Dantukų miestelis“, Švarios rankos – sveiki vaikai“. Saugaus eismo akcija „Būk saugus ir matomas kelyje“.</w:t>
            </w:r>
          </w:p>
          <w:p w:rsidR="00A92491" w:rsidRPr="00FB3B6D" w:rsidRDefault="00A92491" w:rsidP="00FE1D7F">
            <w:pPr>
              <w:pStyle w:val="Pagrindiniotekstotrauka"/>
            </w:pPr>
            <w:proofErr w:type="spellStart"/>
            <w:r>
              <w:t>Tėvai</w:t>
            </w:r>
            <w:proofErr w:type="spellEnd"/>
            <w:r>
              <w:t xml:space="preserve"> </w:t>
            </w:r>
            <w:proofErr w:type="spellStart"/>
            <w:r>
              <w:t>ir</w:t>
            </w:r>
            <w:proofErr w:type="spellEnd"/>
            <w:r>
              <w:t xml:space="preserve"> </w:t>
            </w:r>
            <w:proofErr w:type="spellStart"/>
            <w:r>
              <w:t>pedagogai</w:t>
            </w:r>
            <w:proofErr w:type="spellEnd"/>
            <w:r>
              <w:t xml:space="preserve"> </w:t>
            </w:r>
            <w:proofErr w:type="spellStart"/>
            <w:r>
              <w:t>b</w:t>
            </w:r>
            <w:r w:rsidRPr="00FB3B6D">
              <w:t>uvo</w:t>
            </w:r>
            <w:proofErr w:type="spellEnd"/>
            <w:r w:rsidRPr="00FB3B6D">
              <w:t xml:space="preserve"> </w:t>
            </w:r>
            <w:proofErr w:type="spellStart"/>
            <w:r w:rsidRPr="00FB3B6D">
              <w:t>šviečiami</w:t>
            </w:r>
            <w:proofErr w:type="spellEnd"/>
            <w:r w:rsidRPr="00FB3B6D">
              <w:t xml:space="preserve"> </w:t>
            </w:r>
            <w:proofErr w:type="spellStart"/>
            <w:r w:rsidRPr="00FB3B6D">
              <w:t>vaikų</w:t>
            </w:r>
            <w:proofErr w:type="spellEnd"/>
            <w:r w:rsidRPr="00FB3B6D">
              <w:t xml:space="preserve"> </w:t>
            </w:r>
            <w:proofErr w:type="spellStart"/>
            <w:r w:rsidRPr="00FB3B6D">
              <w:t>saugos</w:t>
            </w:r>
            <w:proofErr w:type="spellEnd"/>
            <w:r w:rsidRPr="00FB3B6D">
              <w:t xml:space="preserve">, </w:t>
            </w:r>
            <w:proofErr w:type="spellStart"/>
            <w:r w:rsidRPr="00FB3B6D">
              <w:t>žalingų</w:t>
            </w:r>
            <w:proofErr w:type="spellEnd"/>
            <w:r w:rsidRPr="00FB3B6D">
              <w:t xml:space="preserve"> </w:t>
            </w:r>
            <w:proofErr w:type="spellStart"/>
            <w:r w:rsidRPr="00FB3B6D">
              <w:t>įpročių</w:t>
            </w:r>
            <w:proofErr w:type="spellEnd"/>
            <w:r>
              <w:t xml:space="preserve"> </w:t>
            </w:r>
            <w:proofErr w:type="spellStart"/>
            <w:r>
              <w:t>ir</w:t>
            </w:r>
            <w:proofErr w:type="spellEnd"/>
            <w:r>
              <w:t xml:space="preserve"> </w:t>
            </w:r>
            <w:proofErr w:type="spellStart"/>
            <w:r>
              <w:t>smurto</w:t>
            </w:r>
            <w:proofErr w:type="spellEnd"/>
            <w:r w:rsidRPr="00FB3B6D">
              <w:t xml:space="preserve"> </w:t>
            </w:r>
            <w:proofErr w:type="spellStart"/>
            <w:r w:rsidRPr="00FB3B6D">
              <w:t>prevencijos</w:t>
            </w:r>
            <w:proofErr w:type="spellEnd"/>
            <w:r w:rsidRPr="00FB3B6D">
              <w:t xml:space="preserve">, </w:t>
            </w:r>
            <w:proofErr w:type="spellStart"/>
            <w:r w:rsidRPr="00FB3B6D">
              <w:t>sveiko</w:t>
            </w:r>
            <w:proofErr w:type="spellEnd"/>
            <w:r w:rsidRPr="00FB3B6D">
              <w:t xml:space="preserve"> </w:t>
            </w:r>
            <w:proofErr w:type="spellStart"/>
            <w:r w:rsidRPr="00FB3B6D">
              <w:t>gyvenimo</w:t>
            </w:r>
            <w:proofErr w:type="spellEnd"/>
            <w:r w:rsidRPr="00FB3B6D">
              <w:t xml:space="preserve"> </w:t>
            </w:r>
            <w:proofErr w:type="spellStart"/>
            <w:r w:rsidRPr="00FB3B6D">
              <w:t>būdo</w:t>
            </w:r>
            <w:proofErr w:type="spellEnd"/>
            <w:r>
              <w:t xml:space="preserve">, </w:t>
            </w:r>
            <w:proofErr w:type="spellStart"/>
            <w:r>
              <w:t>maitinimo</w:t>
            </w:r>
            <w:proofErr w:type="spellEnd"/>
            <w:r w:rsidRPr="00FB3B6D">
              <w:t xml:space="preserve"> </w:t>
            </w:r>
            <w:proofErr w:type="spellStart"/>
            <w:r w:rsidRPr="00FB3B6D">
              <w:t>klausimais</w:t>
            </w:r>
            <w:proofErr w:type="spellEnd"/>
            <w:r w:rsidRPr="00FB3B6D">
              <w:t xml:space="preserve"> per </w:t>
            </w:r>
            <w:proofErr w:type="spellStart"/>
            <w:r>
              <w:t>grupinius</w:t>
            </w:r>
            <w:proofErr w:type="spellEnd"/>
            <w:r>
              <w:t xml:space="preserve"> </w:t>
            </w:r>
            <w:proofErr w:type="spellStart"/>
            <w:r>
              <w:t>tėvų</w:t>
            </w:r>
            <w:proofErr w:type="spellEnd"/>
            <w:r>
              <w:t xml:space="preserve"> </w:t>
            </w:r>
            <w:proofErr w:type="spellStart"/>
            <w:r>
              <w:t>susirinkimus</w:t>
            </w:r>
            <w:proofErr w:type="spellEnd"/>
            <w:r>
              <w:t xml:space="preserve">, </w:t>
            </w:r>
            <w:proofErr w:type="spellStart"/>
            <w:r>
              <w:t>individualius</w:t>
            </w:r>
            <w:proofErr w:type="spellEnd"/>
            <w:r>
              <w:t xml:space="preserve"> </w:t>
            </w:r>
            <w:proofErr w:type="spellStart"/>
            <w:proofErr w:type="gramStart"/>
            <w:r>
              <w:t>pokalbius</w:t>
            </w:r>
            <w:proofErr w:type="spellEnd"/>
            <w:r>
              <w:t xml:space="preserve">  </w:t>
            </w:r>
            <w:proofErr w:type="spellStart"/>
            <w:r>
              <w:t>ir</w:t>
            </w:r>
            <w:proofErr w:type="spellEnd"/>
            <w:proofErr w:type="gramEnd"/>
            <w:r>
              <w:t xml:space="preserve"> </w:t>
            </w:r>
            <w:proofErr w:type="spellStart"/>
            <w:r w:rsidRPr="00FB3B6D">
              <w:t>pranešimus</w:t>
            </w:r>
            <w:proofErr w:type="spellEnd"/>
            <w:r w:rsidRPr="00FB3B6D">
              <w:t xml:space="preserve"> </w:t>
            </w:r>
            <w:proofErr w:type="spellStart"/>
            <w:r w:rsidRPr="00FB3B6D">
              <w:t>informaciniuose</w:t>
            </w:r>
            <w:proofErr w:type="spellEnd"/>
            <w:r w:rsidRPr="00FB3B6D">
              <w:t xml:space="preserve"> </w:t>
            </w:r>
            <w:proofErr w:type="spellStart"/>
            <w:r w:rsidRPr="00FB3B6D">
              <w:t>stenduose</w:t>
            </w:r>
            <w:proofErr w:type="spellEnd"/>
            <w:r w:rsidRPr="00FB3B6D">
              <w:t xml:space="preserve">. </w:t>
            </w:r>
          </w:p>
          <w:p w:rsidR="00A92491" w:rsidRPr="0035252D" w:rsidRDefault="00A92491" w:rsidP="00FE1D7F">
            <w:pPr>
              <w:pStyle w:val="Pagrindiniotekstotrauka"/>
            </w:pPr>
            <w:proofErr w:type="spellStart"/>
            <w:r>
              <w:t>Pagal</w:t>
            </w:r>
            <w:proofErr w:type="spellEnd"/>
            <w:r>
              <w:t xml:space="preserve"> </w:t>
            </w:r>
            <w:proofErr w:type="spellStart"/>
            <w:r>
              <w:t>poreikį</w:t>
            </w:r>
            <w:proofErr w:type="spellEnd"/>
            <w:r>
              <w:t xml:space="preserve"> </w:t>
            </w:r>
            <w:proofErr w:type="spellStart"/>
            <w:r>
              <w:t>atnaujinamas</w:t>
            </w:r>
            <w:proofErr w:type="spellEnd"/>
            <w:r>
              <w:t xml:space="preserve"> </w:t>
            </w:r>
            <w:proofErr w:type="spellStart"/>
            <w:r>
              <w:t>sporto</w:t>
            </w:r>
            <w:proofErr w:type="spellEnd"/>
            <w:r>
              <w:t xml:space="preserve"> </w:t>
            </w:r>
            <w:proofErr w:type="spellStart"/>
            <w:r>
              <w:t>inventorius</w:t>
            </w:r>
            <w:proofErr w:type="spellEnd"/>
            <w:r>
              <w:t xml:space="preserve">. </w:t>
            </w:r>
          </w:p>
          <w:p w:rsidR="00A92491" w:rsidRDefault="00A92491" w:rsidP="00FE1D7F">
            <w:pPr>
              <w:suppressAutoHyphens/>
              <w:spacing w:line="100" w:lineRule="atLeast"/>
              <w:ind w:firstLine="709"/>
              <w:jc w:val="both"/>
              <w:rPr>
                <w:b/>
                <w:i/>
                <w:kern w:val="1"/>
                <w:lang w:eastAsia="ar-SA"/>
              </w:rPr>
            </w:pPr>
            <w:r w:rsidRPr="0019550D">
              <w:rPr>
                <w:i/>
              </w:rPr>
              <w:t>-</w:t>
            </w:r>
            <w:r w:rsidRPr="0035252D">
              <w:t xml:space="preserve"> </w:t>
            </w:r>
            <w:r>
              <w:rPr>
                <w:i/>
              </w:rPr>
              <w:t>viešint</w:t>
            </w:r>
            <w:r w:rsidRPr="00076155">
              <w:rPr>
                <w:i/>
              </w:rPr>
              <w:t>i įstaigą</w:t>
            </w:r>
            <w:r>
              <w:rPr>
                <w:i/>
              </w:rPr>
              <w:t>:</w:t>
            </w:r>
          </w:p>
          <w:p w:rsidR="00A92491" w:rsidRDefault="00A92491" w:rsidP="00FE1D7F">
            <w:pPr>
              <w:suppressAutoHyphens/>
              <w:spacing w:line="100" w:lineRule="atLeast"/>
              <w:ind w:firstLine="709"/>
              <w:jc w:val="both"/>
            </w:pPr>
            <w:r>
              <w:t xml:space="preserve">Sėkmingai dalyvauta respublikinėse ikimokyklinių ir priešmokyklinių ugdymo įstaigų virtualiose kūrybinių darbų - nuotraukų parodose: „Rieda margučiai“, „Velykų medis“, „Velykos mažųjų rankose“, „Margučių raštų pasaka“, „Gėlių karalystė“, „Žiemos pasaka“, „Pasaulis vaiko akimis“, „Te saulė rytmečiu sugrįžta“, „Ledo gėlės ant langų“, „Gražiausias pavasario žiedelis saulytei“, „Gražiausi žodžiai Tėčiui“, „Pavasarinės pievos gyventojai“, „Velykų zuikutis“, „Ponios rudeninė skrybėlė“, „Grybų lietus“, „Obuoliukai obuoliai“, „Žibinto šviesėle, sušildyk mano širdelę“, „Taip skamba Kalėdos“, „Nykštukų Kalėdos“, „Puošiamės Kalėdoms“, „Kalėdos dėžutėje“, „Nykštukai laukia Kalėdų“, „Žiemos šalies paslaptys“, „Dėžutė kalėdinei dovanėlei“, „Kalėdinis eglutės žaisliukas“, „Eglutės angelo sparnai“, „Piešiu meilės juostą Lietuvai“, „Žiedelis Lietuvai“, „Piešiu gamtos teptuku“, „Mes tarp muilo burbulų“, „Žiemos mozaika iš spalvoto ledo“, „Mano batai buvo du“, „Augalų </w:t>
            </w:r>
            <w:proofErr w:type="spellStart"/>
            <w:r>
              <w:t>žavadienis</w:t>
            </w:r>
            <w:proofErr w:type="spellEnd"/>
            <w:r>
              <w:t xml:space="preserve">“, „Kalėdų ramybę saugo angelai“. </w:t>
            </w:r>
          </w:p>
          <w:p w:rsidR="00A92491" w:rsidRDefault="00A92491" w:rsidP="00FE1D7F">
            <w:pPr>
              <w:suppressAutoHyphens/>
              <w:spacing w:line="100" w:lineRule="atLeast"/>
              <w:ind w:firstLine="709"/>
              <w:jc w:val="both"/>
            </w:pPr>
            <w:r>
              <w:t>Kūrybinių darbų parodose-konkursuose: „Lietuvos atspindžiai mano lange“, „Puošiasi lapai pamažu“, fotografijų konkurse: „Sustabdyk gerumo akimirką“;</w:t>
            </w:r>
          </w:p>
          <w:p w:rsidR="00A92491" w:rsidRDefault="00A92491" w:rsidP="00FE1D7F">
            <w:pPr>
              <w:suppressAutoHyphens/>
              <w:spacing w:line="100" w:lineRule="atLeast"/>
              <w:ind w:firstLine="709"/>
              <w:jc w:val="both"/>
            </w:pPr>
            <w:r>
              <w:t xml:space="preserve">Gerumo akcijoje „Sveika, saulyte“, skirta pasaulinei </w:t>
            </w:r>
            <w:proofErr w:type="spellStart"/>
            <w:r>
              <w:t>Dauno</w:t>
            </w:r>
            <w:proofErr w:type="spellEnd"/>
            <w:r>
              <w:t xml:space="preserve"> sindromo dienai paminėti, dailės akcijoje-parodoje „Žiemos mozaika“;</w:t>
            </w:r>
          </w:p>
          <w:p w:rsidR="00A92491" w:rsidRDefault="00A92491" w:rsidP="00FE1D7F">
            <w:pPr>
              <w:suppressAutoHyphens/>
              <w:spacing w:line="100" w:lineRule="atLeast"/>
              <w:ind w:firstLine="709"/>
              <w:jc w:val="both"/>
            </w:pPr>
            <w:r>
              <w:t>Respublikiniuose projektuose „Aš pasveikinsiu tėvelį“, „</w:t>
            </w:r>
            <w:proofErr w:type="spellStart"/>
            <w:r>
              <w:t>Adventinis</w:t>
            </w:r>
            <w:proofErr w:type="spellEnd"/>
            <w:r>
              <w:t xml:space="preserve"> vainikas“, „Viliojanti </w:t>
            </w:r>
            <w:r>
              <w:lastRenderedPageBreak/>
              <w:t xml:space="preserve">sniego paslaptis“, „ Gražiausias gėlės žiedas mamai“, „Spalvingiausi paukščiai“, „Juda piršteliai- bunda žemelė“.  </w:t>
            </w:r>
          </w:p>
          <w:p w:rsidR="00A92491" w:rsidRDefault="00A92491" w:rsidP="00FE1D7F">
            <w:pPr>
              <w:suppressAutoHyphens/>
              <w:spacing w:line="100" w:lineRule="atLeast"/>
              <w:ind w:firstLine="709"/>
              <w:jc w:val="both"/>
            </w:pPr>
            <w:r>
              <w:t>Lavinimo priemonių parodoje „Žaisk, patirk, sužinok“, „Panaudok vėl, priemonę turėk“.</w:t>
            </w:r>
          </w:p>
          <w:p w:rsidR="00A92491" w:rsidRDefault="00A92491" w:rsidP="00FE1D7F">
            <w:pPr>
              <w:suppressAutoHyphens/>
              <w:spacing w:line="100" w:lineRule="atLeast"/>
              <w:ind w:firstLine="709"/>
              <w:jc w:val="both"/>
            </w:pPr>
            <w:r>
              <w:t>STEAM projektinių veiklų virtualiose parodose: „Vaikų draugystės pyragas“, „</w:t>
            </w:r>
            <w:proofErr w:type="spellStart"/>
            <w:r>
              <w:t>Morkadienis</w:t>
            </w:r>
            <w:proofErr w:type="spellEnd"/>
            <w:r>
              <w:t>“, „Auginu daigelį savo darželyje, nuo sėklelės iki lapelio“, „Gėlytę auginu – darželį puošiu“, „„Kūrybinės dirbtuvėlės pasakų skrynelėje“, „Akmenukų paveikslai“.</w:t>
            </w:r>
          </w:p>
          <w:p w:rsidR="00A92491" w:rsidRPr="00DA4C2F" w:rsidRDefault="00A92491" w:rsidP="00FE1D7F">
            <w:pPr>
              <w:suppressAutoHyphens/>
              <w:spacing w:line="100" w:lineRule="atLeast"/>
              <w:ind w:firstLine="709"/>
              <w:jc w:val="both"/>
              <w:rPr>
                <w:szCs w:val="24"/>
                <w:lang w:eastAsia="lt-LT"/>
              </w:rPr>
            </w:pPr>
            <w:r>
              <w:t>Įstaiga dalyvauja projekte ,,Mes rūšiuojam“.</w:t>
            </w:r>
          </w:p>
        </w:tc>
      </w:tr>
    </w:tbl>
    <w:p w:rsidR="00A92491" w:rsidRPr="00BA06A9" w:rsidRDefault="00A92491" w:rsidP="00A92491">
      <w:pPr>
        <w:jc w:val="center"/>
        <w:rPr>
          <w:b/>
          <w:lang w:eastAsia="lt-LT"/>
        </w:rPr>
      </w:pPr>
    </w:p>
    <w:p w:rsidR="00A92491" w:rsidRPr="00DA4C2F" w:rsidRDefault="00A92491" w:rsidP="00A92491">
      <w:pPr>
        <w:jc w:val="center"/>
        <w:rPr>
          <w:b/>
          <w:szCs w:val="24"/>
          <w:lang w:eastAsia="lt-LT"/>
        </w:rPr>
      </w:pPr>
      <w:r w:rsidRPr="00DA4C2F">
        <w:rPr>
          <w:b/>
          <w:szCs w:val="24"/>
          <w:lang w:eastAsia="lt-LT"/>
        </w:rPr>
        <w:t>II SKYRIUS</w:t>
      </w:r>
    </w:p>
    <w:p w:rsidR="00A92491" w:rsidRPr="00DA4C2F" w:rsidRDefault="00A92491" w:rsidP="00A92491">
      <w:pPr>
        <w:jc w:val="center"/>
        <w:rPr>
          <w:b/>
          <w:szCs w:val="24"/>
          <w:lang w:eastAsia="lt-LT"/>
        </w:rPr>
      </w:pPr>
      <w:r w:rsidRPr="00DA4C2F">
        <w:rPr>
          <w:b/>
          <w:szCs w:val="24"/>
          <w:lang w:eastAsia="lt-LT"/>
        </w:rPr>
        <w:t>METŲ VEIKLOS UŽDUOTYS, REZULTATAI IR RODIKLIAI</w:t>
      </w:r>
    </w:p>
    <w:p w:rsidR="00A92491" w:rsidRPr="00BA06A9" w:rsidRDefault="00A92491" w:rsidP="00A92491">
      <w:pPr>
        <w:jc w:val="center"/>
        <w:rPr>
          <w:lang w:eastAsia="lt-LT"/>
        </w:rPr>
      </w:pPr>
    </w:p>
    <w:p w:rsidR="00A92491" w:rsidRPr="00DA4C2F" w:rsidRDefault="00A92491" w:rsidP="00A92491">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1984"/>
        <w:gridCol w:w="3006"/>
      </w:tblGrid>
      <w:tr w:rsidR="00A92491" w:rsidRPr="00DA4C2F" w:rsidTr="00FE1D7F">
        <w:tc>
          <w:tcPr>
            <w:tcW w:w="2268" w:type="dxa"/>
            <w:tcBorders>
              <w:top w:val="single" w:sz="4" w:space="0" w:color="auto"/>
              <w:left w:val="single" w:sz="4" w:space="0" w:color="auto"/>
              <w:bottom w:val="single" w:sz="4" w:space="0" w:color="auto"/>
              <w:right w:val="single" w:sz="4" w:space="0" w:color="auto"/>
            </w:tcBorders>
            <w:vAlign w:val="center"/>
            <w:hideMark/>
          </w:tcPr>
          <w:p w:rsidR="00A92491" w:rsidRPr="00DA4C2F" w:rsidRDefault="00A92491" w:rsidP="00FE1D7F">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2491" w:rsidRPr="009857C3" w:rsidRDefault="00A92491" w:rsidP="00FE1D7F">
            <w:pPr>
              <w:jc w:val="center"/>
              <w:rPr>
                <w:sz w:val="22"/>
                <w:szCs w:val="22"/>
                <w:lang w:eastAsia="lt-LT"/>
              </w:rPr>
            </w:pPr>
            <w:r w:rsidRPr="009857C3">
              <w:rPr>
                <w:sz w:val="22"/>
                <w:szCs w:val="22"/>
                <w:lang w:eastAsia="lt-LT"/>
              </w:rPr>
              <w:t>Siektini rezultatai</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2491" w:rsidRPr="00DA4C2F" w:rsidRDefault="00A92491" w:rsidP="00FE1D7F">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A92491" w:rsidRPr="009857C3" w:rsidRDefault="00A92491" w:rsidP="00FE1D7F">
            <w:pPr>
              <w:jc w:val="center"/>
              <w:rPr>
                <w:sz w:val="22"/>
                <w:szCs w:val="22"/>
                <w:lang w:eastAsia="lt-LT"/>
              </w:rPr>
            </w:pPr>
            <w:r w:rsidRPr="009857C3">
              <w:rPr>
                <w:sz w:val="22"/>
                <w:szCs w:val="22"/>
                <w:lang w:eastAsia="lt-LT"/>
              </w:rPr>
              <w:t>Pasiekti rezultatai ir jų rodikliai</w:t>
            </w:r>
          </w:p>
        </w:tc>
      </w:tr>
      <w:tr w:rsidR="00A92491" w:rsidRPr="00DA4C2F" w:rsidTr="00FE1D7F">
        <w:tc>
          <w:tcPr>
            <w:tcW w:w="2268" w:type="dxa"/>
            <w:tcBorders>
              <w:top w:val="single" w:sz="4" w:space="0" w:color="auto"/>
              <w:left w:val="single" w:sz="4" w:space="0" w:color="auto"/>
              <w:bottom w:val="single" w:sz="4" w:space="0" w:color="auto"/>
              <w:right w:val="single" w:sz="4" w:space="0" w:color="auto"/>
            </w:tcBorders>
            <w:hideMark/>
          </w:tcPr>
          <w:p w:rsidR="00A92491" w:rsidRPr="00CD4319" w:rsidRDefault="00A92491" w:rsidP="00FE1D7F">
            <w:pPr>
              <w:rPr>
                <w:szCs w:val="24"/>
                <w:lang w:eastAsia="lt-LT"/>
              </w:rPr>
            </w:pPr>
            <w:r>
              <w:rPr>
                <w:szCs w:val="24"/>
                <w:lang w:eastAsia="lt-LT"/>
              </w:rPr>
              <w:t>1.1. Įdiegti elektroninį dienyną „</w:t>
            </w:r>
            <w:proofErr w:type="spellStart"/>
            <w:r>
              <w:rPr>
                <w:szCs w:val="24"/>
                <w:lang w:eastAsia="lt-LT"/>
              </w:rPr>
              <w:t>Eliis</w:t>
            </w:r>
            <w:proofErr w:type="spellEnd"/>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rsidR="00A92491" w:rsidRPr="00DA4C2F" w:rsidRDefault="00A92491" w:rsidP="00FE1D7F">
            <w:pPr>
              <w:rPr>
                <w:szCs w:val="24"/>
                <w:lang w:eastAsia="lt-LT"/>
              </w:rPr>
            </w:pPr>
            <w:r>
              <w:rPr>
                <w:szCs w:val="24"/>
                <w:lang w:eastAsia="lt-LT"/>
              </w:rPr>
              <w:t>Sumažintas mokytojų popierinis darbas, palengvintas bendravimas su tėvais.</w:t>
            </w:r>
          </w:p>
        </w:tc>
        <w:tc>
          <w:tcPr>
            <w:tcW w:w="1984" w:type="dxa"/>
            <w:tcBorders>
              <w:top w:val="single" w:sz="4" w:space="0" w:color="auto"/>
              <w:left w:val="single" w:sz="4" w:space="0" w:color="auto"/>
              <w:bottom w:val="single" w:sz="4" w:space="0" w:color="auto"/>
              <w:right w:val="single" w:sz="4" w:space="0" w:color="auto"/>
            </w:tcBorders>
          </w:tcPr>
          <w:p w:rsidR="00A92491" w:rsidRPr="00DA4C2F" w:rsidRDefault="00A92491" w:rsidP="00FE1D7F">
            <w:pPr>
              <w:rPr>
                <w:szCs w:val="24"/>
                <w:lang w:eastAsia="lt-LT"/>
              </w:rPr>
            </w:pPr>
            <w:r>
              <w:rPr>
                <w:szCs w:val="24"/>
                <w:lang w:eastAsia="lt-LT"/>
              </w:rPr>
              <w:t xml:space="preserve">Nuo 2021 </w:t>
            </w:r>
            <w:proofErr w:type="spellStart"/>
            <w:r>
              <w:rPr>
                <w:szCs w:val="24"/>
                <w:lang w:eastAsia="lt-LT"/>
              </w:rPr>
              <w:t>m</w:t>
            </w:r>
            <w:proofErr w:type="spellEnd"/>
            <w:r>
              <w:rPr>
                <w:szCs w:val="24"/>
                <w:lang w:eastAsia="lt-LT"/>
              </w:rPr>
              <w:t xml:space="preserve">. rugsėjo 1 </w:t>
            </w:r>
            <w:proofErr w:type="spellStart"/>
            <w:r>
              <w:rPr>
                <w:szCs w:val="24"/>
                <w:lang w:eastAsia="lt-LT"/>
              </w:rPr>
              <w:t>d</w:t>
            </w:r>
            <w:proofErr w:type="spellEnd"/>
            <w:r>
              <w:rPr>
                <w:szCs w:val="24"/>
                <w:lang w:eastAsia="lt-LT"/>
              </w:rPr>
              <w:t>. pedagogai pradės dirbti naudojant elektroninį dienyną „Mūsų darželis</w:t>
            </w:r>
          </w:p>
        </w:tc>
        <w:tc>
          <w:tcPr>
            <w:tcW w:w="3006" w:type="dxa"/>
            <w:tcBorders>
              <w:top w:val="single" w:sz="4" w:space="0" w:color="auto"/>
              <w:left w:val="single" w:sz="4" w:space="0" w:color="auto"/>
              <w:bottom w:val="single" w:sz="4" w:space="0" w:color="auto"/>
              <w:right w:val="single" w:sz="4" w:space="0" w:color="auto"/>
            </w:tcBorders>
          </w:tcPr>
          <w:p w:rsidR="00A92491" w:rsidRPr="00DA4C2F" w:rsidRDefault="00A92491" w:rsidP="00FE1D7F">
            <w:pPr>
              <w:rPr>
                <w:szCs w:val="24"/>
                <w:lang w:eastAsia="lt-LT"/>
              </w:rPr>
            </w:pPr>
            <w:r>
              <w:rPr>
                <w:sz w:val="22"/>
                <w:szCs w:val="22"/>
                <w:lang w:eastAsia="lt-LT"/>
              </w:rPr>
              <w:t>Organizavau elektroninių dienynų „</w:t>
            </w:r>
            <w:proofErr w:type="spellStart"/>
            <w:r>
              <w:rPr>
                <w:sz w:val="22"/>
                <w:szCs w:val="22"/>
                <w:lang w:eastAsia="lt-LT"/>
              </w:rPr>
              <w:t>Eliis</w:t>
            </w:r>
            <w:proofErr w:type="spellEnd"/>
            <w:r>
              <w:rPr>
                <w:sz w:val="22"/>
                <w:szCs w:val="22"/>
                <w:lang w:eastAsia="lt-LT"/>
              </w:rPr>
              <w:t xml:space="preserve">“ ir „Mūsų darželis“ pristatymus, padariau apklausą. ir 2021 </w:t>
            </w:r>
            <w:proofErr w:type="spellStart"/>
            <w:r>
              <w:rPr>
                <w:sz w:val="22"/>
                <w:szCs w:val="22"/>
                <w:lang w:eastAsia="lt-LT"/>
              </w:rPr>
              <w:t>m</w:t>
            </w:r>
            <w:proofErr w:type="spellEnd"/>
            <w:r>
              <w:rPr>
                <w:sz w:val="22"/>
                <w:szCs w:val="22"/>
                <w:lang w:eastAsia="lt-LT"/>
              </w:rPr>
              <w:t>. gegužės mėnesį pasirašėme sutartį su UAB „Kompiuterizuoti sprendimai“ dėl</w:t>
            </w:r>
            <w:r w:rsidRPr="00DA4C2F">
              <w:rPr>
                <w:szCs w:val="24"/>
                <w:lang w:eastAsia="lt-LT"/>
              </w:rPr>
              <w:t xml:space="preserve"> </w:t>
            </w:r>
            <w:r>
              <w:rPr>
                <w:szCs w:val="24"/>
                <w:lang w:eastAsia="lt-LT"/>
              </w:rPr>
              <w:t>elektroninio dienyno „Mūsų darželis“ naudojimo.</w:t>
            </w:r>
          </w:p>
        </w:tc>
      </w:tr>
      <w:tr w:rsidR="00A92491" w:rsidRPr="00DA4C2F" w:rsidTr="00FE1D7F">
        <w:tc>
          <w:tcPr>
            <w:tcW w:w="2268" w:type="dxa"/>
            <w:tcBorders>
              <w:top w:val="single" w:sz="4" w:space="0" w:color="auto"/>
              <w:left w:val="single" w:sz="4" w:space="0" w:color="auto"/>
              <w:bottom w:val="single" w:sz="4" w:space="0" w:color="auto"/>
              <w:right w:val="single" w:sz="4" w:space="0" w:color="auto"/>
            </w:tcBorders>
            <w:hideMark/>
          </w:tcPr>
          <w:p w:rsidR="00A92491" w:rsidRPr="00DA4C2F" w:rsidRDefault="00A92491" w:rsidP="00FE1D7F">
            <w:pPr>
              <w:rPr>
                <w:szCs w:val="24"/>
                <w:lang w:eastAsia="lt-LT"/>
              </w:rPr>
            </w:pPr>
            <w:r w:rsidRPr="00DA4C2F">
              <w:rPr>
                <w:szCs w:val="24"/>
                <w:lang w:eastAsia="lt-LT"/>
              </w:rPr>
              <w:t>1.2.</w:t>
            </w:r>
            <w:r>
              <w:rPr>
                <w:sz w:val="22"/>
                <w:szCs w:val="22"/>
                <w:lang w:eastAsia="lt-LT"/>
              </w:rPr>
              <w:t xml:space="preserve"> </w:t>
            </w:r>
            <w:r>
              <w:rPr>
                <w:szCs w:val="24"/>
                <w:lang w:eastAsia="lt-LT"/>
              </w:rPr>
              <w:t>Įdiegti dokumentų valdymo sistemą „Kontora“</w:t>
            </w:r>
          </w:p>
        </w:tc>
        <w:tc>
          <w:tcPr>
            <w:tcW w:w="2127" w:type="dxa"/>
            <w:tcBorders>
              <w:top w:val="single" w:sz="4" w:space="0" w:color="auto"/>
              <w:left w:val="single" w:sz="4" w:space="0" w:color="auto"/>
              <w:bottom w:val="single" w:sz="4" w:space="0" w:color="auto"/>
              <w:right w:val="single" w:sz="4" w:space="0" w:color="auto"/>
            </w:tcBorders>
          </w:tcPr>
          <w:p w:rsidR="00A92491" w:rsidRPr="00DA4C2F" w:rsidRDefault="00A92491" w:rsidP="00FE1D7F">
            <w:pPr>
              <w:rPr>
                <w:szCs w:val="24"/>
                <w:lang w:eastAsia="lt-LT"/>
              </w:rPr>
            </w:pPr>
            <w:r>
              <w:t>Automatizuoti, pagreitinti ir supaprastinti dokumentų valdymo veiklos procesai įstaigoje.</w:t>
            </w:r>
          </w:p>
        </w:tc>
        <w:tc>
          <w:tcPr>
            <w:tcW w:w="1984" w:type="dxa"/>
            <w:tcBorders>
              <w:top w:val="single" w:sz="4" w:space="0" w:color="auto"/>
              <w:left w:val="single" w:sz="4" w:space="0" w:color="auto"/>
              <w:bottom w:val="single" w:sz="4" w:space="0" w:color="auto"/>
              <w:right w:val="single" w:sz="4" w:space="0" w:color="auto"/>
            </w:tcBorders>
          </w:tcPr>
          <w:p w:rsidR="00A92491" w:rsidRPr="00DA4C2F" w:rsidRDefault="00A92491" w:rsidP="00FE1D7F">
            <w:pPr>
              <w:rPr>
                <w:szCs w:val="24"/>
                <w:lang w:eastAsia="lt-LT"/>
              </w:rPr>
            </w:pPr>
            <w:r>
              <w:t xml:space="preserve">Nuo 2021 </w:t>
            </w:r>
            <w:proofErr w:type="spellStart"/>
            <w:r>
              <w:t>m</w:t>
            </w:r>
            <w:proofErr w:type="spellEnd"/>
            <w:r>
              <w:t xml:space="preserve">. rugsėjo 1 </w:t>
            </w:r>
            <w:proofErr w:type="spellStart"/>
            <w:r>
              <w:t>d</w:t>
            </w:r>
            <w:proofErr w:type="spellEnd"/>
            <w:r>
              <w:t>. dokumentų tvarkymas vyks naudojant dokumentų valdymo sistemą „Kontora“</w:t>
            </w:r>
          </w:p>
        </w:tc>
        <w:tc>
          <w:tcPr>
            <w:tcW w:w="3006" w:type="dxa"/>
            <w:tcBorders>
              <w:top w:val="single" w:sz="4" w:space="0" w:color="auto"/>
              <w:left w:val="single" w:sz="4" w:space="0" w:color="auto"/>
              <w:bottom w:val="single" w:sz="4" w:space="0" w:color="auto"/>
              <w:right w:val="single" w:sz="4" w:space="0" w:color="auto"/>
            </w:tcBorders>
          </w:tcPr>
          <w:p w:rsidR="00A92491" w:rsidRPr="00DA4C2F" w:rsidRDefault="00A92491" w:rsidP="00FE1D7F">
            <w:pPr>
              <w:rPr>
                <w:szCs w:val="24"/>
                <w:lang w:eastAsia="lt-LT"/>
              </w:rPr>
            </w:pPr>
            <w:r>
              <w:rPr>
                <w:szCs w:val="24"/>
                <w:lang w:eastAsia="lt-LT"/>
              </w:rPr>
              <w:t xml:space="preserve">2021 </w:t>
            </w:r>
            <w:proofErr w:type="spellStart"/>
            <w:r>
              <w:rPr>
                <w:szCs w:val="24"/>
                <w:lang w:eastAsia="lt-LT"/>
              </w:rPr>
              <w:t>m</w:t>
            </w:r>
            <w:proofErr w:type="spellEnd"/>
            <w:r>
              <w:rPr>
                <w:szCs w:val="24"/>
                <w:lang w:eastAsia="lt-LT"/>
              </w:rPr>
              <w:t xml:space="preserve">. vasario 23 </w:t>
            </w:r>
            <w:proofErr w:type="spellStart"/>
            <w:r>
              <w:rPr>
                <w:szCs w:val="24"/>
                <w:lang w:eastAsia="lt-LT"/>
              </w:rPr>
              <w:t>d</w:t>
            </w:r>
            <w:proofErr w:type="spellEnd"/>
            <w:r>
              <w:rPr>
                <w:szCs w:val="24"/>
                <w:lang w:eastAsia="lt-LT"/>
              </w:rPr>
              <w:t>. pasirašėme sutartį su UAB „</w:t>
            </w:r>
            <w:proofErr w:type="spellStart"/>
            <w:r>
              <w:rPr>
                <w:szCs w:val="24"/>
                <w:lang w:eastAsia="lt-LT"/>
              </w:rPr>
              <w:t>Nevda</w:t>
            </w:r>
            <w:proofErr w:type="spellEnd"/>
            <w:r>
              <w:rPr>
                <w:szCs w:val="24"/>
                <w:lang w:eastAsia="lt-LT"/>
              </w:rPr>
              <w:t>“ dėl naudojimosi dokumentų valdymo sistema „Kontora“.</w:t>
            </w:r>
          </w:p>
        </w:tc>
      </w:tr>
      <w:tr w:rsidR="00A92491" w:rsidRPr="00DA4C2F" w:rsidTr="00FE1D7F">
        <w:tc>
          <w:tcPr>
            <w:tcW w:w="2268" w:type="dxa"/>
            <w:tcBorders>
              <w:top w:val="single" w:sz="4" w:space="0" w:color="auto"/>
              <w:left w:val="single" w:sz="4" w:space="0" w:color="auto"/>
              <w:bottom w:val="single" w:sz="4" w:space="0" w:color="auto"/>
              <w:right w:val="single" w:sz="4" w:space="0" w:color="auto"/>
            </w:tcBorders>
            <w:hideMark/>
          </w:tcPr>
          <w:p w:rsidR="00A92491" w:rsidRPr="00E3287E" w:rsidRDefault="00A92491" w:rsidP="00FE1D7F">
            <w:pPr>
              <w:rPr>
                <w:szCs w:val="24"/>
                <w:lang w:eastAsia="lt-LT"/>
              </w:rPr>
            </w:pPr>
            <w:r>
              <w:rPr>
                <w:szCs w:val="24"/>
                <w:lang w:eastAsia="lt-LT"/>
              </w:rPr>
              <w:t>1</w:t>
            </w:r>
            <w:r w:rsidRPr="00E3287E">
              <w:rPr>
                <w:szCs w:val="24"/>
                <w:lang w:eastAsia="lt-LT"/>
              </w:rPr>
              <w:t>.3.</w:t>
            </w:r>
            <w:r>
              <w:rPr>
                <w:szCs w:val="24"/>
                <w:lang w:eastAsia="lt-LT"/>
              </w:rPr>
              <w:t xml:space="preserve"> Racionaliai panaudoti įstaigos mokymo lėšas, tobulinant dinamišką, atvirą, funkcionalią, virtualią ugdymo (si) aplinką.</w:t>
            </w:r>
          </w:p>
        </w:tc>
        <w:tc>
          <w:tcPr>
            <w:tcW w:w="2127"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rPr>
                <w:szCs w:val="24"/>
                <w:lang w:eastAsia="lt-LT"/>
              </w:rPr>
            </w:pPr>
            <w:r>
              <w:rPr>
                <w:szCs w:val="24"/>
                <w:lang w:eastAsia="lt-LT"/>
              </w:rPr>
              <w:t>Modernizuotos grupių ugdymo (si) aplinkos.</w:t>
            </w:r>
          </w:p>
        </w:tc>
        <w:tc>
          <w:tcPr>
            <w:tcW w:w="1984"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rPr>
                <w:szCs w:val="24"/>
                <w:lang w:eastAsia="lt-LT"/>
              </w:rPr>
            </w:pPr>
            <w:r>
              <w:rPr>
                <w:szCs w:val="24"/>
                <w:lang w:eastAsia="lt-LT"/>
              </w:rPr>
              <w:t xml:space="preserve">Visose grupėse sumontuoti projektoriai. Visos grupės (apart </w:t>
            </w:r>
            <w:proofErr w:type="spellStart"/>
            <w:r>
              <w:rPr>
                <w:szCs w:val="24"/>
                <w:lang w:eastAsia="lt-LT"/>
              </w:rPr>
              <w:t>lopšelinių</w:t>
            </w:r>
            <w:proofErr w:type="spellEnd"/>
            <w:r>
              <w:rPr>
                <w:szCs w:val="24"/>
                <w:lang w:eastAsia="lt-LT"/>
              </w:rPr>
              <w:t xml:space="preserve"> grupių) papildytos interaktyviais žaislais.</w:t>
            </w:r>
          </w:p>
        </w:tc>
        <w:tc>
          <w:tcPr>
            <w:tcW w:w="3006"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rPr>
                <w:szCs w:val="24"/>
                <w:lang w:eastAsia="lt-LT"/>
              </w:rPr>
            </w:pPr>
            <w:r>
              <w:rPr>
                <w:szCs w:val="24"/>
                <w:lang w:eastAsia="lt-LT"/>
              </w:rPr>
              <w:t>Visose 12 grupių sumontuoti projektoriai. Į grupes nupirktos išmaniosios bitutės-robotai.</w:t>
            </w:r>
          </w:p>
        </w:tc>
      </w:tr>
      <w:tr w:rsidR="00A92491" w:rsidRPr="00DA4C2F" w:rsidTr="00FE1D7F">
        <w:tc>
          <w:tcPr>
            <w:tcW w:w="2268" w:type="dxa"/>
            <w:tcBorders>
              <w:top w:val="single" w:sz="4" w:space="0" w:color="auto"/>
              <w:left w:val="single" w:sz="4" w:space="0" w:color="auto"/>
              <w:bottom w:val="single" w:sz="4" w:space="0" w:color="auto"/>
              <w:right w:val="single" w:sz="4" w:space="0" w:color="auto"/>
            </w:tcBorders>
            <w:hideMark/>
          </w:tcPr>
          <w:p w:rsidR="00A92491" w:rsidRPr="00E3287E" w:rsidRDefault="00A92491" w:rsidP="00FE1D7F">
            <w:pPr>
              <w:rPr>
                <w:szCs w:val="24"/>
                <w:lang w:eastAsia="lt-LT"/>
              </w:rPr>
            </w:pPr>
            <w:r>
              <w:rPr>
                <w:szCs w:val="24"/>
                <w:lang w:eastAsia="lt-LT"/>
              </w:rPr>
              <w:t>1</w:t>
            </w:r>
            <w:r w:rsidRPr="00E3287E">
              <w:rPr>
                <w:szCs w:val="24"/>
                <w:lang w:eastAsia="lt-LT"/>
              </w:rPr>
              <w:t>.4.</w:t>
            </w:r>
            <w:r>
              <w:rPr>
                <w:szCs w:val="24"/>
                <w:lang w:eastAsia="lt-LT"/>
              </w:rPr>
              <w:t xml:space="preserve"> Skatinti ir plėtoti mokytojų lyderystę.</w:t>
            </w:r>
          </w:p>
        </w:tc>
        <w:tc>
          <w:tcPr>
            <w:tcW w:w="2127"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rPr>
                <w:szCs w:val="24"/>
                <w:lang w:eastAsia="lt-LT"/>
              </w:rPr>
            </w:pPr>
            <w:r>
              <w:rPr>
                <w:szCs w:val="24"/>
                <w:lang w:eastAsia="lt-LT"/>
              </w:rPr>
              <w:t xml:space="preserve">Mokytojai dalijasi gerąja patirtimi įstaigoje, už jos ribų, organizuoja įstaigoje rajoninius, respublikinius renginius (konkursai, </w:t>
            </w:r>
            <w:r>
              <w:rPr>
                <w:szCs w:val="24"/>
                <w:lang w:eastAsia="lt-LT"/>
              </w:rPr>
              <w:lastRenderedPageBreak/>
              <w:t xml:space="preserve">parodos, seminarai, konferencijos ir </w:t>
            </w:r>
            <w:proofErr w:type="spellStart"/>
            <w:r>
              <w:rPr>
                <w:szCs w:val="24"/>
                <w:lang w:eastAsia="lt-LT"/>
              </w:rPr>
              <w:t>pan</w:t>
            </w:r>
            <w:proofErr w:type="spellEnd"/>
            <w:r>
              <w:rPr>
                <w:szCs w:val="24"/>
                <w:lang w:eastAsia="lt-LT"/>
              </w:rPr>
              <w:t>.)</w:t>
            </w:r>
          </w:p>
        </w:tc>
        <w:tc>
          <w:tcPr>
            <w:tcW w:w="1984"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rPr>
                <w:szCs w:val="24"/>
                <w:lang w:eastAsia="lt-LT"/>
              </w:rPr>
            </w:pPr>
            <w:r>
              <w:rPr>
                <w:szCs w:val="24"/>
                <w:lang w:eastAsia="lt-LT"/>
              </w:rPr>
              <w:lastRenderedPageBreak/>
              <w:t xml:space="preserve">Parengti ir įvykdyti bent du pedagogų inicijuoti respublikiniai renginiai: atviros veiklos, parodos, konkursai, </w:t>
            </w:r>
            <w:r>
              <w:rPr>
                <w:szCs w:val="24"/>
                <w:lang w:eastAsia="lt-LT"/>
              </w:rPr>
              <w:lastRenderedPageBreak/>
              <w:t xml:space="preserve">seminarai ir </w:t>
            </w:r>
            <w:proofErr w:type="spellStart"/>
            <w:r>
              <w:rPr>
                <w:szCs w:val="24"/>
                <w:lang w:eastAsia="lt-LT"/>
              </w:rPr>
              <w:t>pan</w:t>
            </w:r>
            <w:proofErr w:type="spellEnd"/>
            <w:r>
              <w:rPr>
                <w:szCs w:val="24"/>
                <w:lang w:eastAsia="lt-LT"/>
              </w:rPr>
              <w:t>.</w:t>
            </w:r>
          </w:p>
        </w:tc>
        <w:tc>
          <w:tcPr>
            <w:tcW w:w="3006" w:type="dxa"/>
            <w:tcBorders>
              <w:top w:val="single" w:sz="4" w:space="0" w:color="auto"/>
              <w:left w:val="single" w:sz="4" w:space="0" w:color="auto"/>
              <w:bottom w:val="single" w:sz="4" w:space="0" w:color="auto"/>
              <w:right w:val="single" w:sz="4" w:space="0" w:color="auto"/>
            </w:tcBorders>
          </w:tcPr>
          <w:p w:rsidR="00A92491" w:rsidRDefault="00A92491" w:rsidP="00FE1D7F">
            <w:pPr>
              <w:rPr>
                <w:bCs/>
                <w:szCs w:val="24"/>
              </w:rPr>
            </w:pPr>
            <w:r>
              <w:rPr>
                <w:szCs w:val="24"/>
                <w:lang w:eastAsia="lt-LT"/>
              </w:rPr>
              <w:lastRenderedPageBreak/>
              <w:t xml:space="preserve">Parengta </w:t>
            </w:r>
            <w:r w:rsidRPr="002B5BCB">
              <w:rPr>
                <w:bCs/>
                <w:szCs w:val="24"/>
              </w:rPr>
              <w:t>respublikinė ikimokyklin</w:t>
            </w:r>
            <w:r>
              <w:rPr>
                <w:bCs/>
                <w:szCs w:val="24"/>
              </w:rPr>
              <w:t>i</w:t>
            </w:r>
            <w:r w:rsidRPr="002B5BCB">
              <w:rPr>
                <w:bCs/>
                <w:szCs w:val="24"/>
              </w:rPr>
              <w:t>o ir priešmokyklinio amžiaus vaikų piešinių ir kūr</w:t>
            </w:r>
            <w:r>
              <w:rPr>
                <w:bCs/>
                <w:szCs w:val="24"/>
              </w:rPr>
              <w:t>ybinių darbų virtuali paroda ,,Gėlių karalystė“, kurioje dalyvavo 119 pedagogų.</w:t>
            </w:r>
          </w:p>
          <w:p w:rsidR="00A92491" w:rsidRPr="00DA4C2F" w:rsidRDefault="00A92491" w:rsidP="00FE1D7F">
            <w:pPr>
              <w:rPr>
                <w:szCs w:val="24"/>
                <w:lang w:eastAsia="lt-LT"/>
              </w:rPr>
            </w:pPr>
            <w:proofErr w:type="spellStart"/>
            <w:r>
              <w:rPr>
                <w:bCs/>
                <w:szCs w:val="24"/>
              </w:rPr>
              <w:t>eTwinning</w:t>
            </w:r>
            <w:proofErr w:type="spellEnd"/>
            <w:r>
              <w:rPr>
                <w:bCs/>
                <w:szCs w:val="24"/>
              </w:rPr>
              <w:t xml:space="preserve"> platformoje </w:t>
            </w:r>
            <w:r>
              <w:rPr>
                <w:bCs/>
                <w:szCs w:val="24"/>
              </w:rPr>
              <w:lastRenderedPageBreak/>
              <w:t>sukūriau tarptautinį projektą „STEAM kūrybinės dirbtuvėlės pasakų skrynelėje“, kuriame dalyvavo pedagogai iš Ispanijos, Lenkijos, Turkijos ir Lietuvos.</w:t>
            </w:r>
          </w:p>
        </w:tc>
      </w:tr>
      <w:tr w:rsidR="00A92491" w:rsidRPr="00DA4C2F" w:rsidTr="00FE1D7F">
        <w:tc>
          <w:tcPr>
            <w:tcW w:w="2268" w:type="dxa"/>
            <w:tcBorders>
              <w:top w:val="single" w:sz="4" w:space="0" w:color="auto"/>
              <w:left w:val="single" w:sz="4" w:space="0" w:color="auto"/>
              <w:bottom w:val="single" w:sz="4" w:space="0" w:color="auto"/>
              <w:right w:val="single" w:sz="4" w:space="0" w:color="auto"/>
            </w:tcBorders>
            <w:vAlign w:val="center"/>
            <w:hideMark/>
          </w:tcPr>
          <w:p w:rsidR="00A92491" w:rsidRPr="00DA4C2F" w:rsidRDefault="00A92491" w:rsidP="00FE1D7F">
            <w:pPr>
              <w:rPr>
                <w:szCs w:val="24"/>
                <w:lang w:eastAsia="lt-LT"/>
              </w:rPr>
            </w:pPr>
            <w:r w:rsidRPr="00DA4C2F">
              <w:rPr>
                <w:szCs w:val="24"/>
                <w:lang w:eastAsia="lt-LT"/>
              </w:rPr>
              <w:lastRenderedPageBreak/>
              <w:t>1.5.</w:t>
            </w:r>
          </w:p>
        </w:tc>
        <w:tc>
          <w:tcPr>
            <w:tcW w:w="2127"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c>
          <w:tcPr>
            <w:tcW w:w="3006"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r>
    </w:tbl>
    <w:p w:rsidR="00A92491" w:rsidRPr="00BA06A9" w:rsidRDefault="00A92491" w:rsidP="00A92491">
      <w:pPr>
        <w:jc w:val="center"/>
        <w:rPr>
          <w:lang w:eastAsia="lt-LT"/>
        </w:rPr>
      </w:pPr>
    </w:p>
    <w:p w:rsidR="00A92491" w:rsidRPr="00DA4C2F" w:rsidRDefault="00A92491" w:rsidP="00A92491">
      <w:pPr>
        <w:tabs>
          <w:tab w:val="left" w:pos="284"/>
        </w:tabs>
        <w:rPr>
          <w:b/>
          <w:szCs w:val="24"/>
          <w:lang w:eastAsia="lt-LT"/>
        </w:rPr>
      </w:pPr>
      <w:r w:rsidRPr="00DA4C2F">
        <w:rPr>
          <w:b/>
          <w:szCs w:val="24"/>
          <w:lang w:eastAsia="lt-LT"/>
        </w:rPr>
        <w:t>2.</w:t>
      </w:r>
      <w:r w:rsidRPr="00DA4C2F">
        <w:rPr>
          <w:b/>
          <w:szCs w:val="24"/>
          <w:lang w:eastAsia="lt-LT"/>
        </w:rPr>
        <w:tab/>
        <w:t xml:space="preserve">Užduotys, neįvykdytos ar įvykdytos iš dalies dėl numatytų </w:t>
      </w:r>
      <w:proofErr w:type="spellStart"/>
      <w:r w:rsidRPr="00DA4C2F">
        <w:rPr>
          <w:b/>
          <w:szCs w:val="24"/>
          <w:lang w:eastAsia="lt-LT"/>
        </w:rPr>
        <w:t>rizikų</w:t>
      </w:r>
      <w:proofErr w:type="spellEnd"/>
      <w:r w:rsidRPr="00DA4C2F">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92491" w:rsidRPr="00DA4C2F" w:rsidTr="00FE1D7F">
        <w:tc>
          <w:tcPr>
            <w:tcW w:w="4423" w:type="dxa"/>
            <w:tcBorders>
              <w:top w:val="single" w:sz="4" w:space="0" w:color="auto"/>
              <w:left w:val="single" w:sz="4" w:space="0" w:color="auto"/>
              <w:bottom w:val="single" w:sz="4" w:space="0" w:color="auto"/>
              <w:right w:val="single" w:sz="4" w:space="0" w:color="auto"/>
            </w:tcBorders>
            <w:vAlign w:val="center"/>
            <w:hideMark/>
          </w:tcPr>
          <w:p w:rsidR="00A92491" w:rsidRPr="00DA4C2F" w:rsidRDefault="00A92491" w:rsidP="00FE1D7F">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A92491" w:rsidRPr="00DA4C2F" w:rsidRDefault="00A92491" w:rsidP="00FE1D7F">
            <w:pPr>
              <w:jc w:val="center"/>
              <w:rPr>
                <w:szCs w:val="24"/>
                <w:lang w:eastAsia="lt-LT"/>
              </w:rPr>
            </w:pPr>
            <w:r w:rsidRPr="00DA4C2F">
              <w:rPr>
                <w:szCs w:val="24"/>
                <w:lang w:eastAsia="lt-LT"/>
              </w:rPr>
              <w:t xml:space="preserve">Priežastys, rizikos </w:t>
            </w:r>
          </w:p>
        </w:tc>
      </w:tr>
      <w:tr w:rsidR="00A92491" w:rsidRPr="00DA4C2F" w:rsidTr="00FE1D7F">
        <w:tc>
          <w:tcPr>
            <w:tcW w:w="4423" w:type="dxa"/>
            <w:tcBorders>
              <w:top w:val="single" w:sz="4" w:space="0" w:color="auto"/>
              <w:left w:val="single" w:sz="4" w:space="0" w:color="auto"/>
              <w:bottom w:val="single" w:sz="4" w:space="0" w:color="auto"/>
              <w:right w:val="single" w:sz="4" w:space="0" w:color="auto"/>
            </w:tcBorders>
            <w:hideMark/>
          </w:tcPr>
          <w:p w:rsidR="00A92491" w:rsidRPr="00DA4C2F" w:rsidRDefault="00A92491" w:rsidP="00FE1D7F">
            <w:pPr>
              <w:rPr>
                <w:szCs w:val="24"/>
                <w:lang w:eastAsia="lt-LT"/>
              </w:rPr>
            </w:pPr>
            <w:r w:rsidRPr="00DA4C2F">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A92491" w:rsidRPr="00DA4C2F" w:rsidRDefault="00A92491" w:rsidP="00FE1D7F">
            <w:pPr>
              <w:jc w:val="center"/>
              <w:rPr>
                <w:szCs w:val="24"/>
                <w:lang w:eastAsia="lt-LT"/>
              </w:rPr>
            </w:pPr>
          </w:p>
        </w:tc>
      </w:tr>
      <w:tr w:rsidR="00A92491" w:rsidRPr="00DA4C2F" w:rsidTr="00FE1D7F">
        <w:tc>
          <w:tcPr>
            <w:tcW w:w="4423" w:type="dxa"/>
            <w:tcBorders>
              <w:top w:val="single" w:sz="4" w:space="0" w:color="auto"/>
              <w:left w:val="single" w:sz="4" w:space="0" w:color="auto"/>
              <w:bottom w:val="single" w:sz="4" w:space="0" w:color="auto"/>
              <w:right w:val="single" w:sz="4" w:space="0" w:color="auto"/>
            </w:tcBorders>
            <w:hideMark/>
          </w:tcPr>
          <w:p w:rsidR="00A92491" w:rsidRPr="00DA4C2F" w:rsidRDefault="00A92491" w:rsidP="00FE1D7F">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A92491" w:rsidRPr="00DA4C2F" w:rsidRDefault="00A92491" w:rsidP="00FE1D7F">
            <w:pPr>
              <w:jc w:val="center"/>
              <w:rPr>
                <w:szCs w:val="24"/>
                <w:lang w:eastAsia="lt-LT"/>
              </w:rPr>
            </w:pPr>
          </w:p>
        </w:tc>
      </w:tr>
      <w:tr w:rsidR="00A92491" w:rsidRPr="00DA4C2F" w:rsidTr="00FE1D7F">
        <w:tc>
          <w:tcPr>
            <w:tcW w:w="4423" w:type="dxa"/>
            <w:tcBorders>
              <w:top w:val="single" w:sz="4" w:space="0" w:color="auto"/>
              <w:left w:val="single" w:sz="4" w:space="0" w:color="auto"/>
              <w:bottom w:val="single" w:sz="4" w:space="0" w:color="auto"/>
              <w:right w:val="single" w:sz="4" w:space="0" w:color="auto"/>
            </w:tcBorders>
            <w:hideMark/>
          </w:tcPr>
          <w:p w:rsidR="00A92491" w:rsidRPr="00DA4C2F" w:rsidRDefault="00A92491" w:rsidP="00FE1D7F">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A92491" w:rsidRPr="00DA4C2F" w:rsidRDefault="00A92491" w:rsidP="00FE1D7F">
            <w:pPr>
              <w:jc w:val="center"/>
              <w:rPr>
                <w:szCs w:val="24"/>
                <w:lang w:eastAsia="lt-LT"/>
              </w:rPr>
            </w:pPr>
          </w:p>
        </w:tc>
      </w:tr>
      <w:tr w:rsidR="00A92491" w:rsidRPr="00DA4C2F" w:rsidTr="00FE1D7F">
        <w:tc>
          <w:tcPr>
            <w:tcW w:w="4423" w:type="dxa"/>
            <w:tcBorders>
              <w:top w:val="single" w:sz="4" w:space="0" w:color="auto"/>
              <w:left w:val="single" w:sz="4" w:space="0" w:color="auto"/>
              <w:bottom w:val="single" w:sz="4" w:space="0" w:color="auto"/>
              <w:right w:val="single" w:sz="4" w:space="0" w:color="auto"/>
            </w:tcBorders>
            <w:hideMark/>
          </w:tcPr>
          <w:p w:rsidR="00A92491" w:rsidRPr="00DA4C2F" w:rsidRDefault="00A92491" w:rsidP="00FE1D7F">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A92491" w:rsidRPr="00DA4C2F" w:rsidRDefault="00A92491" w:rsidP="00FE1D7F">
            <w:pPr>
              <w:jc w:val="center"/>
              <w:rPr>
                <w:szCs w:val="24"/>
                <w:lang w:eastAsia="lt-LT"/>
              </w:rPr>
            </w:pPr>
          </w:p>
        </w:tc>
      </w:tr>
      <w:tr w:rsidR="00A92491" w:rsidRPr="00DA4C2F" w:rsidTr="00FE1D7F">
        <w:tc>
          <w:tcPr>
            <w:tcW w:w="4423" w:type="dxa"/>
            <w:tcBorders>
              <w:top w:val="single" w:sz="4" w:space="0" w:color="auto"/>
              <w:left w:val="single" w:sz="4" w:space="0" w:color="auto"/>
              <w:bottom w:val="single" w:sz="4" w:space="0" w:color="auto"/>
              <w:right w:val="single" w:sz="4" w:space="0" w:color="auto"/>
            </w:tcBorders>
            <w:hideMark/>
          </w:tcPr>
          <w:p w:rsidR="00A92491" w:rsidRPr="00DA4C2F" w:rsidRDefault="00A92491" w:rsidP="00FE1D7F">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A92491" w:rsidRPr="00DA4C2F" w:rsidRDefault="00A92491" w:rsidP="00FE1D7F">
            <w:pPr>
              <w:jc w:val="center"/>
              <w:rPr>
                <w:szCs w:val="24"/>
                <w:lang w:eastAsia="lt-LT"/>
              </w:rPr>
            </w:pPr>
          </w:p>
        </w:tc>
      </w:tr>
    </w:tbl>
    <w:p w:rsidR="00A92491" w:rsidRDefault="00A92491" w:rsidP="00A92491"/>
    <w:p w:rsidR="00A92491" w:rsidRDefault="00A92491" w:rsidP="00A92491"/>
    <w:p w:rsidR="00A92491" w:rsidRDefault="00A92491" w:rsidP="00A92491"/>
    <w:p w:rsidR="00A92491" w:rsidRDefault="00A92491" w:rsidP="00A92491"/>
    <w:p w:rsidR="00A92491" w:rsidRPr="00DA4C2F" w:rsidRDefault="00A92491" w:rsidP="00A92491">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A92491" w:rsidRPr="008747F0" w:rsidRDefault="00A92491" w:rsidP="00A92491">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A92491" w:rsidRPr="009857C3" w:rsidTr="00FE1D7F">
        <w:tc>
          <w:tcPr>
            <w:tcW w:w="5274" w:type="dxa"/>
            <w:tcBorders>
              <w:top w:val="single" w:sz="4" w:space="0" w:color="auto"/>
              <w:left w:val="single" w:sz="4" w:space="0" w:color="auto"/>
              <w:bottom w:val="single" w:sz="4" w:space="0" w:color="auto"/>
              <w:right w:val="single" w:sz="4" w:space="0" w:color="auto"/>
            </w:tcBorders>
            <w:vAlign w:val="center"/>
            <w:hideMark/>
          </w:tcPr>
          <w:p w:rsidR="00A92491" w:rsidRPr="009857C3" w:rsidRDefault="00A92491" w:rsidP="00FE1D7F">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A92491" w:rsidRPr="009857C3" w:rsidRDefault="00A92491" w:rsidP="00FE1D7F">
            <w:pPr>
              <w:rPr>
                <w:sz w:val="22"/>
                <w:szCs w:val="22"/>
                <w:lang w:eastAsia="lt-LT"/>
              </w:rPr>
            </w:pPr>
            <w:r w:rsidRPr="009857C3">
              <w:rPr>
                <w:sz w:val="22"/>
                <w:szCs w:val="22"/>
                <w:lang w:eastAsia="lt-LT"/>
              </w:rPr>
              <w:t>Poveikis švietimo įstaigos veiklai</w:t>
            </w:r>
          </w:p>
        </w:tc>
      </w:tr>
      <w:tr w:rsidR="00A92491" w:rsidRPr="009857C3" w:rsidTr="00FE1D7F">
        <w:tc>
          <w:tcPr>
            <w:tcW w:w="5274" w:type="dxa"/>
            <w:tcBorders>
              <w:top w:val="single" w:sz="4" w:space="0" w:color="auto"/>
              <w:left w:val="single" w:sz="4" w:space="0" w:color="auto"/>
              <w:bottom w:val="single" w:sz="4" w:space="0" w:color="auto"/>
              <w:right w:val="single" w:sz="4" w:space="0" w:color="auto"/>
            </w:tcBorders>
            <w:hideMark/>
          </w:tcPr>
          <w:p w:rsidR="00A92491" w:rsidRPr="009E3299" w:rsidRDefault="00A92491" w:rsidP="00FE1D7F">
            <w:pPr>
              <w:rPr>
                <w:szCs w:val="24"/>
                <w:lang w:eastAsia="lt-LT"/>
              </w:rPr>
            </w:pPr>
            <w:r w:rsidRPr="009E3299">
              <w:rPr>
                <w:szCs w:val="24"/>
                <w:lang w:eastAsia="lt-LT"/>
              </w:rPr>
              <w:t xml:space="preserve">3.1. </w:t>
            </w:r>
          </w:p>
        </w:tc>
        <w:tc>
          <w:tcPr>
            <w:tcW w:w="4111" w:type="dxa"/>
            <w:tcBorders>
              <w:top w:val="single" w:sz="4" w:space="0" w:color="auto"/>
              <w:left w:val="single" w:sz="4" w:space="0" w:color="auto"/>
              <w:bottom w:val="single" w:sz="4" w:space="0" w:color="auto"/>
              <w:right w:val="single" w:sz="4" w:space="0" w:color="auto"/>
            </w:tcBorders>
          </w:tcPr>
          <w:p w:rsidR="00A92491" w:rsidRPr="009E3299" w:rsidRDefault="00A92491" w:rsidP="00FE1D7F">
            <w:pPr>
              <w:rPr>
                <w:szCs w:val="24"/>
                <w:lang w:eastAsia="lt-LT"/>
              </w:rPr>
            </w:pPr>
          </w:p>
        </w:tc>
      </w:tr>
      <w:tr w:rsidR="00A92491" w:rsidRPr="009857C3" w:rsidTr="00FE1D7F">
        <w:tc>
          <w:tcPr>
            <w:tcW w:w="5274" w:type="dxa"/>
            <w:tcBorders>
              <w:top w:val="single" w:sz="4" w:space="0" w:color="auto"/>
              <w:left w:val="single" w:sz="4" w:space="0" w:color="auto"/>
              <w:bottom w:val="single" w:sz="4" w:space="0" w:color="auto"/>
              <w:right w:val="single" w:sz="4" w:space="0" w:color="auto"/>
            </w:tcBorders>
            <w:hideMark/>
          </w:tcPr>
          <w:p w:rsidR="00A92491" w:rsidRPr="009857C3" w:rsidRDefault="00A92491" w:rsidP="00FE1D7F">
            <w:pPr>
              <w:rPr>
                <w:sz w:val="22"/>
                <w:szCs w:val="22"/>
                <w:lang w:eastAsia="lt-LT"/>
              </w:rPr>
            </w:pPr>
            <w:r w:rsidRPr="009857C3">
              <w:rPr>
                <w:sz w:val="22"/>
                <w:szCs w:val="22"/>
                <w:lang w:eastAsia="lt-LT"/>
              </w:rPr>
              <w:t>3.2.</w:t>
            </w:r>
          </w:p>
        </w:tc>
        <w:tc>
          <w:tcPr>
            <w:tcW w:w="4111" w:type="dxa"/>
            <w:tcBorders>
              <w:top w:val="single" w:sz="4" w:space="0" w:color="auto"/>
              <w:left w:val="single" w:sz="4" w:space="0" w:color="auto"/>
              <w:bottom w:val="single" w:sz="4" w:space="0" w:color="auto"/>
              <w:right w:val="single" w:sz="4" w:space="0" w:color="auto"/>
            </w:tcBorders>
          </w:tcPr>
          <w:p w:rsidR="00A92491" w:rsidRPr="009857C3" w:rsidRDefault="00A92491" w:rsidP="00FE1D7F">
            <w:pPr>
              <w:rPr>
                <w:sz w:val="22"/>
                <w:szCs w:val="22"/>
                <w:lang w:eastAsia="lt-LT"/>
              </w:rPr>
            </w:pPr>
          </w:p>
        </w:tc>
      </w:tr>
      <w:tr w:rsidR="00A92491" w:rsidRPr="009857C3" w:rsidTr="00FE1D7F">
        <w:tc>
          <w:tcPr>
            <w:tcW w:w="5274" w:type="dxa"/>
            <w:tcBorders>
              <w:top w:val="single" w:sz="4" w:space="0" w:color="auto"/>
              <w:left w:val="single" w:sz="4" w:space="0" w:color="auto"/>
              <w:bottom w:val="single" w:sz="4" w:space="0" w:color="auto"/>
              <w:right w:val="single" w:sz="4" w:space="0" w:color="auto"/>
            </w:tcBorders>
            <w:hideMark/>
          </w:tcPr>
          <w:p w:rsidR="00A92491" w:rsidRPr="009857C3" w:rsidRDefault="00A92491" w:rsidP="00FE1D7F">
            <w:pPr>
              <w:rPr>
                <w:sz w:val="22"/>
                <w:szCs w:val="22"/>
                <w:lang w:eastAsia="lt-LT"/>
              </w:rPr>
            </w:pPr>
            <w:r w:rsidRPr="009857C3">
              <w:rPr>
                <w:sz w:val="22"/>
                <w:szCs w:val="22"/>
                <w:lang w:eastAsia="lt-LT"/>
              </w:rPr>
              <w:t>3.3.</w:t>
            </w:r>
          </w:p>
        </w:tc>
        <w:tc>
          <w:tcPr>
            <w:tcW w:w="4111" w:type="dxa"/>
            <w:tcBorders>
              <w:top w:val="single" w:sz="4" w:space="0" w:color="auto"/>
              <w:left w:val="single" w:sz="4" w:space="0" w:color="auto"/>
              <w:bottom w:val="single" w:sz="4" w:space="0" w:color="auto"/>
              <w:right w:val="single" w:sz="4" w:space="0" w:color="auto"/>
            </w:tcBorders>
          </w:tcPr>
          <w:p w:rsidR="00A92491" w:rsidRPr="009857C3" w:rsidRDefault="00A92491" w:rsidP="00FE1D7F">
            <w:pPr>
              <w:rPr>
                <w:sz w:val="22"/>
                <w:szCs w:val="22"/>
                <w:lang w:eastAsia="lt-LT"/>
              </w:rPr>
            </w:pPr>
          </w:p>
        </w:tc>
      </w:tr>
      <w:tr w:rsidR="00A92491" w:rsidRPr="009857C3" w:rsidTr="00FE1D7F">
        <w:tc>
          <w:tcPr>
            <w:tcW w:w="5274" w:type="dxa"/>
            <w:tcBorders>
              <w:top w:val="single" w:sz="4" w:space="0" w:color="auto"/>
              <w:left w:val="single" w:sz="4" w:space="0" w:color="auto"/>
              <w:bottom w:val="single" w:sz="4" w:space="0" w:color="auto"/>
              <w:right w:val="single" w:sz="4" w:space="0" w:color="auto"/>
            </w:tcBorders>
            <w:hideMark/>
          </w:tcPr>
          <w:p w:rsidR="00A92491" w:rsidRPr="009857C3" w:rsidRDefault="00A92491" w:rsidP="00FE1D7F">
            <w:pPr>
              <w:rPr>
                <w:sz w:val="22"/>
                <w:szCs w:val="22"/>
                <w:lang w:eastAsia="lt-LT"/>
              </w:rPr>
            </w:pPr>
            <w:r w:rsidRPr="009857C3">
              <w:rPr>
                <w:sz w:val="22"/>
                <w:szCs w:val="22"/>
                <w:lang w:eastAsia="lt-LT"/>
              </w:rPr>
              <w:t>3.4.</w:t>
            </w:r>
          </w:p>
        </w:tc>
        <w:tc>
          <w:tcPr>
            <w:tcW w:w="4111" w:type="dxa"/>
            <w:tcBorders>
              <w:top w:val="single" w:sz="4" w:space="0" w:color="auto"/>
              <w:left w:val="single" w:sz="4" w:space="0" w:color="auto"/>
              <w:bottom w:val="single" w:sz="4" w:space="0" w:color="auto"/>
              <w:right w:val="single" w:sz="4" w:space="0" w:color="auto"/>
            </w:tcBorders>
          </w:tcPr>
          <w:p w:rsidR="00A92491" w:rsidRPr="009857C3" w:rsidRDefault="00A92491" w:rsidP="00FE1D7F">
            <w:pPr>
              <w:rPr>
                <w:sz w:val="22"/>
                <w:szCs w:val="22"/>
                <w:lang w:eastAsia="lt-LT"/>
              </w:rPr>
            </w:pPr>
          </w:p>
        </w:tc>
      </w:tr>
      <w:tr w:rsidR="00A92491" w:rsidRPr="009857C3" w:rsidTr="00FE1D7F">
        <w:tc>
          <w:tcPr>
            <w:tcW w:w="5274" w:type="dxa"/>
            <w:tcBorders>
              <w:top w:val="single" w:sz="4" w:space="0" w:color="auto"/>
              <w:left w:val="single" w:sz="4" w:space="0" w:color="auto"/>
              <w:bottom w:val="single" w:sz="4" w:space="0" w:color="auto"/>
              <w:right w:val="single" w:sz="4" w:space="0" w:color="auto"/>
            </w:tcBorders>
            <w:hideMark/>
          </w:tcPr>
          <w:p w:rsidR="00A92491" w:rsidRPr="009857C3" w:rsidRDefault="00A92491" w:rsidP="00FE1D7F">
            <w:pPr>
              <w:rPr>
                <w:sz w:val="22"/>
                <w:szCs w:val="22"/>
                <w:lang w:eastAsia="lt-LT"/>
              </w:rPr>
            </w:pPr>
            <w:r w:rsidRPr="009857C3">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rsidR="00A92491" w:rsidRPr="009857C3" w:rsidRDefault="00A92491" w:rsidP="00FE1D7F">
            <w:pPr>
              <w:rPr>
                <w:sz w:val="22"/>
                <w:szCs w:val="22"/>
                <w:lang w:eastAsia="lt-LT"/>
              </w:rPr>
            </w:pPr>
          </w:p>
        </w:tc>
      </w:tr>
    </w:tbl>
    <w:p w:rsidR="00A92491" w:rsidRPr="00BA06A9" w:rsidRDefault="00A92491" w:rsidP="00A92491"/>
    <w:p w:rsidR="00A92491" w:rsidRPr="00DA4C2F" w:rsidRDefault="00A92491" w:rsidP="00A92491">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92491" w:rsidRPr="00DA4C2F" w:rsidTr="00FE1D7F">
        <w:tc>
          <w:tcPr>
            <w:tcW w:w="2268" w:type="dxa"/>
            <w:tcBorders>
              <w:top w:val="single" w:sz="4" w:space="0" w:color="auto"/>
              <w:left w:val="single" w:sz="4" w:space="0" w:color="auto"/>
              <w:bottom w:val="single" w:sz="4" w:space="0" w:color="auto"/>
              <w:right w:val="single" w:sz="4" w:space="0" w:color="auto"/>
            </w:tcBorders>
            <w:vAlign w:val="center"/>
            <w:hideMark/>
          </w:tcPr>
          <w:p w:rsidR="00A92491" w:rsidRPr="009857C3" w:rsidRDefault="00A92491" w:rsidP="00FE1D7F">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2491" w:rsidRPr="009857C3" w:rsidRDefault="00A92491" w:rsidP="00FE1D7F">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A92491" w:rsidRPr="00DA4C2F" w:rsidRDefault="00A92491" w:rsidP="00FE1D7F">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92491" w:rsidRPr="009857C3" w:rsidRDefault="00A92491" w:rsidP="00FE1D7F">
            <w:pPr>
              <w:jc w:val="center"/>
              <w:rPr>
                <w:sz w:val="22"/>
                <w:szCs w:val="22"/>
                <w:lang w:eastAsia="lt-LT"/>
              </w:rPr>
            </w:pPr>
            <w:r w:rsidRPr="009857C3">
              <w:rPr>
                <w:sz w:val="22"/>
                <w:szCs w:val="22"/>
                <w:lang w:eastAsia="lt-LT"/>
              </w:rPr>
              <w:t>Pasiekti rezultatai ir jų rodikliai</w:t>
            </w:r>
          </w:p>
        </w:tc>
      </w:tr>
      <w:tr w:rsidR="00A92491" w:rsidRPr="00DA4C2F" w:rsidTr="00FE1D7F">
        <w:tc>
          <w:tcPr>
            <w:tcW w:w="2268" w:type="dxa"/>
            <w:tcBorders>
              <w:top w:val="single" w:sz="4" w:space="0" w:color="auto"/>
              <w:left w:val="single" w:sz="4" w:space="0" w:color="auto"/>
              <w:bottom w:val="single" w:sz="4" w:space="0" w:color="auto"/>
              <w:right w:val="single" w:sz="4" w:space="0" w:color="auto"/>
            </w:tcBorders>
            <w:vAlign w:val="center"/>
            <w:hideMark/>
          </w:tcPr>
          <w:p w:rsidR="00A92491" w:rsidRPr="00DA4C2F" w:rsidRDefault="00A92491" w:rsidP="00FE1D7F">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r>
      <w:tr w:rsidR="00A92491" w:rsidRPr="00DA4C2F" w:rsidTr="00FE1D7F">
        <w:tc>
          <w:tcPr>
            <w:tcW w:w="2268" w:type="dxa"/>
            <w:tcBorders>
              <w:top w:val="single" w:sz="4" w:space="0" w:color="auto"/>
              <w:left w:val="single" w:sz="4" w:space="0" w:color="auto"/>
              <w:bottom w:val="single" w:sz="4" w:space="0" w:color="auto"/>
              <w:right w:val="single" w:sz="4" w:space="0" w:color="auto"/>
            </w:tcBorders>
            <w:vAlign w:val="center"/>
            <w:hideMark/>
          </w:tcPr>
          <w:p w:rsidR="00A92491" w:rsidRPr="00DA4C2F" w:rsidRDefault="00A92491" w:rsidP="00FE1D7F">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r>
      <w:tr w:rsidR="00A92491" w:rsidRPr="00DA4C2F" w:rsidTr="00FE1D7F">
        <w:tc>
          <w:tcPr>
            <w:tcW w:w="2268" w:type="dxa"/>
            <w:tcBorders>
              <w:top w:val="single" w:sz="4" w:space="0" w:color="auto"/>
              <w:left w:val="single" w:sz="4" w:space="0" w:color="auto"/>
              <w:bottom w:val="single" w:sz="4" w:space="0" w:color="auto"/>
              <w:right w:val="single" w:sz="4" w:space="0" w:color="auto"/>
            </w:tcBorders>
            <w:vAlign w:val="center"/>
            <w:hideMark/>
          </w:tcPr>
          <w:p w:rsidR="00A92491" w:rsidRPr="00DA4C2F" w:rsidRDefault="00A92491" w:rsidP="00FE1D7F">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r>
      <w:tr w:rsidR="00A92491" w:rsidRPr="00DA4C2F" w:rsidTr="00FE1D7F">
        <w:tc>
          <w:tcPr>
            <w:tcW w:w="2268" w:type="dxa"/>
            <w:tcBorders>
              <w:top w:val="single" w:sz="4" w:space="0" w:color="auto"/>
              <w:left w:val="single" w:sz="4" w:space="0" w:color="auto"/>
              <w:bottom w:val="single" w:sz="4" w:space="0" w:color="auto"/>
              <w:right w:val="single" w:sz="4" w:space="0" w:color="auto"/>
            </w:tcBorders>
            <w:vAlign w:val="center"/>
            <w:hideMark/>
          </w:tcPr>
          <w:p w:rsidR="00A92491" w:rsidRPr="00DA4C2F" w:rsidRDefault="00A92491" w:rsidP="00FE1D7F">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r>
      <w:tr w:rsidR="00A92491" w:rsidRPr="00DA4C2F" w:rsidTr="00FE1D7F">
        <w:tc>
          <w:tcPr>
            <w:tcW w:w="2268" w:type="dxa"/>
            <w:tcBorders>
              <w:top w:val="single" w:sz="4" w:space="0" w:color="auto"/>
              <w:left w:val="single" w:sz="4" w:space="0" w:color="auto"/>
              <w:bottom w:val="single" w:sz="4" w:space="0" w:color="auto"/>
              <w:right w:val="single" w:sz="4" w:space="0" w:color="auto"/>
            </w:tcBorders>
            <w:vAlign w:val="center"/>
            <w:hideMark/>
          </w:tcPr>
          <w:p w:rsidR="00A92491" w:rsidRPr="00DA4C2F" w:rsidRDefault="00A92491" w:rsidP="00FE1D7F">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92491" w:rsidRPr="00DA4C2F" w:rsidRDefault="00A92491" w:rsidP="00FE1D7F">
            <w:pPr>
              <w:rPr>
                <w:szCs w:val="24"/>
                <w:lang w:eastAsia="lt-LT"/>
              </w:rPr>
            </w:pPr>
          </w:p>
        </w:tc>
      </w:tr>
    </w:tbl>
    <w:p w:rsidR="00A92491" w:rsidRPr="00F82884" w:rsidRDefault="00A92491" w:rsidP="00A92491">
      <w:pPr>
        <w:jc w:val="center"/>
        <w:rPr>
          <w:sz w:val="22"/>
          <w:szCs w:val="22"/>
          <w:lang w:eastAsia="lt-LT"/>
        </w:rPr>
      </w:pPr>
    </w:p>
    <w:p w:rsidR="00A92491" w:rsidRPr="00303C56" w:rsidRDefault="00A92491" w:rsidP="00A92491">
      <w:pPr>
        <w:jc w:val="center"/>
        <w:rPr>
          <w:b/>
        </w:rPr>
      </w:pPr>
      <w:r w:rsidRPr="00303C56">
        <w:rPr>
          <w:b/>
        </w:rPr>
        <w:t>III SKYRIUS</w:t>
      </w:r>
    </w:p>
    <w:p w:rsidR="00A92491" w:rsidRDefault="00A92491" w:rsidP="00A92491">
      <w:pPr>
        <w:jc w:val="center"/>
        <w:rPr>
          <w:b/>
        </w:rPr>
      </w:pPr>
      <w:r w:rsidRPr="00303C56">
        <w:rPr>
          <w:b/>
        </w:rPr>
        <w:t>GEBĖJIMŲ ATLIKTI PAREIGYBĖS APRAŠYME NUSTATYTAS FUNKCIJAS VERTINIMAS</w:t>
      </w:r>
    </w:p>
    <w:p w:rsidR="00A92491" w:rsidRPr="00F82884" w:rsidRDefault="00A92491" w:rsidP="00A92491">
      <w:pPr>
        <w:jc w:val="center"/>
        <w:rPr>
          <w:sz w:val="22"/>
          <w:szCs w:val="22"/>
        </w:rPr>
      </w:pPr>
    </w:p>
    <w:p w:rsidR="00A92491" w:rsidRPr="009D0B79" w:rsidRDefault="00A92491" w:rsidP="00A92491">
      <w:pPr>
        <w:rPr>
          <w:b/>
        </w:rPr>
      </w:pPr>
      <w:r w:rsidRPr="009D0B79">
        <w:rPr>
          <w:b/>
        </w:rPr>
        <w:t>5. Gebėjimų atlikti pareigybės aprašyme nustatytas funkcijas vertinimas</w:t>
      </w:r>
    </w:p>
    <w:p w:rsidR="00A92491" w:rsidRPr="008747F0" w:rsidRDefault="00A92491" w:rsidP="00A92491">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92491" w:rsidRPr="009857C3" w:rsidTr="00FE1D7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491" w:rsidRPr="009857C3" w:rsidRDefault="00A92491" w:rsidP="00FE1D7F">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491" w:rsidRPr="009857C3" w:rsidRDefault="00A92491" w:rsidP="00FE1D7F">
            <w:pPr>
              <w:jc w:val="center"/>
              <w:rPr>
                <w:sz w:val="22"/>
                <w:szCs w:val="22"/>
              </w:rPr>
            </w:pPr>
            <w:r w:rsidRPr="009857C3">
              <w:rPr>
                <w:sz w:val="22"/>
                <w:szCs w:val="22"/>
              </w:rPr>
              <w:t>Pažymimas atitinkamas langelis</w:t>
            </w:r>
            <w:r>
              <w:rPr>
                <w:sz w:val="22"/>
                <w:szCs w:val="22"/>
              </w:rPr>
              <w:t>:</w:t>
            </w:r>
          </w:p>
          <w:p w:rsidR="00A92491" w:rsidRPr="009857C3" w:rsidRDefault="00A92491" w:rsidP="00FE1D7F">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A92491" w:rsidRPr="009857C3" w:rsidRDefault="00A92491" w:rsidP="00FE1D7F">
            <w:pPr>
              <w:jc w:val="center"/>
              <w:rPr>
                <w:sz w:val="22"/>
                <w:szCs w:val="22"/>
              </w:rPr>
            </w:pPr>
            <w:r w:rsidRPr="009857C3">
              <w:rPr>
                <w:sz w:val="22"/>
                <w:szCs w:val="22"/>
              </w:rPr>
              <w:t>2 – patenkinamai</w:t>
            </w:r>
            <w:r>
              <w:rPr>
                <w:sz w:val="22"/>
                <w:szCs w:val="22"/>
              </w:rPr>
              <w:t>;</w:t>
            </w:r>
          </w:p>
          <w:p w:rsidR="00A92491" w:rsidRPr="009857C3" w:rsidRDefault="00A92491" w:rsidP="00FE1D7F">
            <w:pPr>
              <w:jc w:val="center"/>
              <w:rPr>
                <w:b/>
                <w:sz w:val="22"/>
                <w:szCs w:val="22"/>
              </w:rPr>
            </w:pPr>
            <w:r w:rsidRPr="009857C3">
              <w:rPr>
                <w:sz w:val="22"/>
                <w:szCs w:val="22"/>
              </w:rPr>
              <w:t>3 – gerai</w:t>
            </w:r>
            <w:r>
              <w:rPr>
                <w:sz w:val="22"/>
                <w:szCs w:val="22"/>
              </w:rPr>
              <w:t>;</w:t>
            </w:r>
          </w:p>
          <w:p w:rsidR="00A92491" w:rsidRPr="009857C3" w:rsidRDefault="00A92491" w:rsidP="00FE1D7F">
            <w:pPr>
              <w:jc w:val="center"/>
              <w:rPr>
                <w:sz w:val="22"/>
                <w:szCs w:val="22"/>
              </w:rPr>
            </w:pPr>
            <w:r w:rsidRPr="009857C3">
              <w:rPr>
                <w:sz w:val="22"/>
                <w:szCs w:val="22"/>
              </w:rPr>
              <w:t>4 – labai gerai</w:t>
            </w:r>
          </w:p>
        </w:tc>
      </w:tr>
      <w:tr w:rsidR="00A92491" w:rsidRPr="00303C56" w:rsidTr="00FE1D7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491" w:rsidRPr="009857C3" w:rsidRDefault="00A92491" w:rsidP="00FE1D7F">
            <w:pPr>
              <w:jc w:val="both"/>
              <w:rPr>
                <w:sz w:val="22"/>
                <w:szCs w:val="22"/>
              </w:rPr>
            </w:pPr>
            <w:r w:rsidRPr="009857C3">
              <w:rPr>
                <w:sz w:val="22"/>
                <w:szCs w:val="22"/>
              </w:rPr>
              <w:lastRenderedPageBreak/>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491" w:rsidRPr="009857C3" w:rsidRDefault="00A92491" w:rsidP="00FE1D7F">
            <w:pPr>
              <w:rPr>
                <w:sz w:val="22"/>
                <w:szCs w:val="22"/>
              </w:rPr>
            </w:pPr>
            <w:r w:rsidRPr="009857C3">
              <w:rPr>
                <w:sz w:val="22"/>
                <w:szCs w:val="22"/>
              </w:rPr>
              <w:t>1□      2□       3□       4□</w:t>
            </w:r>
          </w:p>
        </w:tc>
      </w:tr>
      <w:tr w:rsidR="00A92491" w:rsidRPr="00303C56" w:rsidTr="00FE1D7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491" w:rsidRPr="009857C3" w:rsidRDefault="00A92491" w:rsidP="00FE1D7F">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491" w:rsidRPr="009857C3" w:rsidRDefault="00A92491" w:rsidP="00FE1D7F">
            <w:pPr>
              <w:tabs>
                <w:tab w:val="left" w:pos="690"/>
              </w:tabs>
              <w:ind w:hanging="19"/>
              <w:rPr>
                <w:sz w:val="22"/>
                <w:szCs w:val="22"/>
              </w:rPr>
            </w:pPr>
            <w:r w:rsidRPr="009857C3">
              <w:rPr>
                <w:sz w:val="22"/>
                <w:szCs w:val="22"/>
              </w:rPr>
              <w:t>1□      2□       3□       4□</w:t>
            </w:r>
          </w:p>
        </w:tc>
      </w:tr>
      <w:tr w:rsidR="00A92491" w:rsidRPr="00303C56" w:rsidTr="00FE1D7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491" w:rsidRPr="009857C3" w:rsidRDefault="00A92491" w:rsidP="00FE1D7F">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491" w:rsidRPr="009857C3" w:rsidRDefault="00A92491" w:rsidP="00FE1D7F">
            <w:pPr>
              <w:rPr>
                <w:sz w:val="22"/>
                <w:szCs w:val="22"/>
              </w:rPr>
            </w:pPr>
            <w:r w:rsidRPr="009857C3">
              <w:rPr>
                <w:sz w:val="22"/>
                <w:szCs w:val="22"/>
              </w:rPr>
              <w:t>1□      2□       3□       4□</w:t>
            </w:r>
          </w:p>
        </w:tc>
      </w:tr>
      <w:tr w:rsidR="00A92491" w:rsidRPr="00303C56" w:rsidTr="00FE1D7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491" w:rsidRPr="009857C3" w:rsidRDefault="00A92491" w:rsidP="00FE1D7F">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491" w:rsidRPr="009857C3" w:rsidRDefault="00A92491" w:rsidP="00FE1D7F">
            <w:pPr>
              <w:rPr>
                <w:sz w:val="22"/>
                <w:szCs w:val="22"/>
              </w:rPr>
            </w:pPr>
            <w:r w:rsidRPr="009857C3">
              <w:rPr>
                <w:sz w:val="22"/>
                <w:szCs w:val="22"/>
              </w:rPr>
              <w:t>1□      2□       3□       4□</w:t>
            </w:r>
          </w:p>
        </w:tc>
      </w:tr>
      <w:tr w:rsidR="00A92491" w:rsidRPr="00303C56" w:rsidTr="00FE1D7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491" w:rsidRPr="009857C3" w:rsidRDefault="00A92491" w:rsidP="00FE1D7F">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491" w:rsidRPr="009857C3" w:rsidRDefault="00A92491" w:rsidP="00FE1D7F">
            <w:pPr>
              <w:rPr>
                <w:sz w:val="22"/>
                <w:szCs w:val="22"/>
              </w:rPr>
            </w:pPr>
            <w:r w:rsidRPr="009857C3">
              <w:rPr>
                <w:sz w:val="22"/>
                <w:szCs w:val="22"/>
              </w:rPr>
              <w:t>1□      2□       3□       4□</w:t>
            </w:r>
          </w:p>
        </w:tc>
      </w:tr>
    </w:tbl>
    <w:p w:rsidR="00A92491" w:rsidRPr="00F82884" w:rsidRDefault="00A92491" w:rsidP="00A92491">
      <w:pPr>
        <w:jc w:val="center"/>
        <w:rPr>
          <w:sz w:val="22"/>
          <w:szCs w:val="22"/>
          <w:lang w:eastAsia="lt-LT"/>
        </w:rPr>
      </w:pPr>
    </w:p>
    <w:p w:rsidR="00A92491" w:rsidRPr="00DA4C2F" w:rsidRDefault="00A92491" w:rsidP="00A92491">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A92491" w:rsidRPr="00DA4C2F" w:rsidRDefault="00A92491" w:rsidP="00A92491">
      <w:pPr>
        <w:jc w:val="center"/>
        <w:rPr>
          <w:b/>
          <w:szCs w:val="24"/>
          <w:lang w:eastAsia="lt-LT"/>
        </w:rPr>
      </w:pPr>
      <w:r w:rsidRPr="00DA4C2F">
        <w:rPr>
          <w:b/>
          <w:szCs w:val="24"/>
          <w:lang w:eastAsia="lt-LT"/>
        </w:rPr>
        <w:t>PASIEKTŲ REZULTATŲ VYKDANT UŽDUOTIS ĮSIVERTINIMAS IR KOMPETENCIJŲ TOBULINIMAS</w:t>
      </w:r>
    </w:p>
    <w:p w:rsidR="00A92491" w:rsidRPr="00F82884" w:rsidRDefault="00A92491" w:rsidP="00A92491">
      <w:pPr>
        <w:jc w:val="center"/>
        <w:rPr>
          <w:b/>
          <w:sz w:val="22"/>
          <w:szCs w:val="22"/>
          <w:lang w:eastAsia="lt-LT"/>
        </w:rPr>
      </w:pPr>
    </w:p>
    <w:p w:rsidR="00A92491" w:rsidRPr="00DA4C2F" w:rsidRDefault="00A92491" w:rsidP="00A92491">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92491" w:rsidRPr="00DA4C2F" w:rsidTr="00FE1D7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92491" w:rsidRPr="009857C3" w:rsidRDefault="00A92491" w:rsidP="00FE1D7F">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2491" w:rsidRPr="009857C3" w:rsidRDefault="00A92491" w:rsidP="00FE1D7F">
            <w:pPr>
              <w:jc w:val="center"/>
              <w:rPr>
                <w:sz w:val="22"/>
                <w:szCs w:val="22"/>
                <w:lang w:eastAsia="lt-LT"/>
              </w:rPr>
            </w:pPr>
            <w:r w:rsidRPr="009857C3">
              <w:rPr>
                <w:sz w:val="22"/>
                <w:szCs w:val="22"/>
                <w:lang w:eastAsia="lt-LT"/>
              </w:rPr>
              <w:t>Pažymimas atitinkamas langelis</w:t>
            </w:r>
          </w:p>
        </w:tc>
      </w:tr>
      <w:tr w:rsidR="00A92491" w:rsidRPr="00DA4C2F" w:rsidTr="00FE1D7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92491" w:rsidRPr="00603DE0" w:rsidRDefault="00A92491" w:rsidP="00FE1D7F">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2491" w:rsidRDefault="00A92491" w:rsidP="00FE1D7F">
            <w:pPr>
              <w:ind w:right="340"/>
              <w:jc w:val="right"/>
              <w:rPr>
                <w:sz w:val="22"/>
                <w:szCs w:val="22"/>
                <w:lang w:eastAsia="lt-LT"/>
              </w:rPr>
            </w:pPr>
            <w:r w:rsidRPr="00603DE0">
              <w:rPr>
                <w:sz w:val="22"/>
                <w:szCs w:val="22"/>
                <w:lang w:eastAsia="lt-LT"/>
              </w:rPr>
              <w:t xml:space="preserve">Labai gerai </w:t>
            </w:r>
          </w:p>
          <w:p w:rsidR="00A92491" w:rsidRDefault="00A92491" w:rsidP="00FE1D7F">
            <w:pPr>
              <w:ind w:right="340"/>
              <w:jc w:val="right"/>
              <w:rPr>
                <w:sz w:val="22"/>
                <w:szCs w:val="22"/>
                <w:lang w:eastAsia="lt-LT"/>
              </w:rPr>
            </w:pPr>
          </w:p>
          <w:p w:rsidR="00A92491" w:rsidRPr="00603DE0" w:rsidRDefault="00A92491" w:rsidP="00FE1D7F">
            <w:pPr>
              <w:ind w:right="340"/>
              <w:jc w:val="right"/>
              <w:rPr>
                <w:sz w:val="22"/>
                <w:szCs w:val="22"/>
                <w:lang w:eastAsia="lt-LT"/>
              </w:rPr>
            </w:pPr>
            <w:r>
              <w:rPr>
                <w:rFonts w:ascii="Segoe UI Symbol" w:eastAsia="MS Gothic" w:hAnsi="Segoe UI Symbol" w:cs="Segoe UI Symbol"/>
                <w:sz w:val="22"/>
                <w:szCs w:val="22"/>
                <w:lang w:eastAsia="lt-LT"/>
              </w:rPr>
              <w:t>☑</w:t>
            </w:r>
          </w:p>
        </w:tc>
      </w:tr>
      <w:tr w:rsidR="00A92491" w:rsidRPr="00DA4C2F" w:rsidTr="00FE1D7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92491" w:rsidRPr="00603DE0" w:rsidRDefault="00A92491" w:rsidP="00FE1D7F">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2491" w:rsidRPr="00603DE0" w:rsidRDefault="00A92491" w:rsidP="00FE1D7F">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A92491" w:rsidRPr="00DA4C2F" w:rsidTr="00FE1D7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92491" w:rsidRPr="00603DE0" w:rsidRDefault="00A92491" w:rsidP="00FE1D7F">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2491" w:rsidRPr="00603DE0" w:rsidRDefault="00A92491" w:rsidP="00FE1D7F">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A92491" w:rsidRPr="00DA4C2F" w:rsidTr="00FE1D7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92491" w:rsidRPr="00603DE0" w:rsidRDefault="00A92491" w:rsidP="00FE1D7F">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2491" w:rsidRPr="00603DE0" w:rsidRDefault="00A92491" w:rsidP="00FE1D7F">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A92491" w:rsidRPr="00F82884" w:rsidRDefault="00A92491" w:rsidP="00A92491">
      <w:pPr>
        <w:jc w:val="center"/>
        <w:rPr>
          <w:sz w:val="22"/>
          <w:szCs w:val="22"/>
          <w:lang w:eastAsia="lt-LT"/>
        </w:rPr>
      </w:pPr>
    </w:p>
    <w:p w:rsidR="00A92491" w:rsidRPr="00DA4C2F" w:rsidRDefault="00A92491" w:rsidP="00A92491">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92491" w:rsidRPr="00DA4C2F" w:rsidTr="00FE1D7F">
        <w:tc>
          <w:tcPr>
            <w:tcW w:w="9385" w:type="dxa"/>
            <w:tcBorders>
              <w:top w:val="single" w:sz="4" w:space="0" w:color="auto"/>
              <w:left w:val="single" w:sz="4" w:space="0" w:color="auto"/>
              <w:bottom w:val="single" w:sz="4" w:space="0" w:color="auto"/>
              <w:right w:val="single" w:sz="4" w:space="0" w:color="auto"/>
            </w:tcBorders>
            <w:hideMark/>
          </w:tcPr>
          <w:p w:rsidR="00A92491" w:rsidRPr="00DA4C2F" w:rsidRDefault="00A92491" w:rsidP="00FE1D7F">
            <w:pPr>
              <w:jc w:val="both"/>
              <w:rPr>
                <w:szCs w:val="24"/>
                <w:lang w:eastAsia="lt-LT"/>
              </w:rPr>
            </w:pPr>
            <w:r>
              <w:rPr>
                <w:szCs w:val="24"/>
                <w:lang w:eastAsia="lt-LT"/>
              </w:rPr>
              <w:t>7</w:t>
            </w:r>
            <w:r w:rsidRPr="00DA4C2F">
              <w:rPr>
                <w:szCs w:val="24"/>
                <w:lang w:eastAsia="lt-LT"/>
              </w:rPr>
              <w:t>.1.</w:t>
            </w:r>
          </w:p>
        </w:tc>
      </w:tr>
      <w:tr w:rsidR="00A92491" w:rsidRPr="00DA4C2F" w:rsidTr="00FE1D7F">
        <w:tc>
          <w:tcPr>
            <w:tcW w:w="9385" w:type="dxa"/>
            <w:tcBorders>
              <w:top w:val="single" w:sz="4" w:space="0" w:color="auto"/>
              <w:left w:val="single" w:sz="4" w:space="0" w:color="auto"/>
              <w:bottom w:val="single" w:sz="4" w:space="0" w:color="auto"/>
              <w:right w:val="single" w:sz="4" w:space="0" w:color="auto"/>
            </w:tcBorders>
            <w:hideMark/>
          </w:tcPr>
          <w:p w:rsidR="00A92491" w:rsidRPr="00DA4C2F" w:rsidRDefault="00A92491" w:rsidP="00FE1D7F">
            <w:pPr>
              <w:jc w:val="both"/>
              <w:rPr>
                <w:szCs w:val="24"/>
                <w:lang w:eastAsia="lt-LT"/>
              </w:rPr>
            </w:pPr>
            <w:r>
              <w:rPr>
                <w:szCs w:val="24"/>
                <w:lang w:eastAsia="lt-LT"/>
              </w:rPr>
              <w:t>7</w:t>
            </w:r>
            <w:r w:rsidRPr="00DA4C2F">
              <w:rPr>
                <w:szCs w:val="24"/>
                <w:lang w:eastAsia="lt-LT"/>
              </w:rPr>
              <w:t>.2.</w:t>
            </w:r>
          </w:p>
        </w:tc>
      </w:tr>
    </w:tbl>
    <w:p w:rsidR="00A92491" w:rsidRPr="00E3287E" w:rsidRDefault="00A92491" w:rsidP="00A92491">
      <w:pPr>
        <w:jc w:val="center"/>
        <w:rPr>
          <w:b/>
          <w:szCs w:val="24"/>
          <w:lang w:eastAsia="lt-LT"/>
        </w:rPr>
      </w:pPr>
      <w:r w:rsidRPr="00E3287E">
        <w:rPr>
          <w:b/>
          <w:szCs w:val="24"/>
          <w:lang w:eastAsia="lt-LT"/>
        </w:rPr>
        <w:t>V SKYRIUS</w:t>
      </w:r>
    </w:p>
    <w:p w:rsidR="00A92491" w:rsidRPr="00E3287E" w:rsidRDefault="00A92491" w:rsidP="00A92491">
      <w:pPr>
        <w:jc w:val="center"/>
        <w:rPr>
          <w:b/>
          <w:szCs w:val="24"/>
          <w:lang w:eastAsia="lt-LT"/>
        </w:rPr>
      </w:pPr>
      <w:r w:rsidRPr="00E3287E">
        <w:rPr>
          <w:b/>
          <w:szCs w:val="24"/>
          <w:lang w:eastAsia="lt-LT"/>
        </w:rPr>
        <w:t>KITŲ METŲ VEIKLOS UŽDUOTYS, REZULTATAI IR RODIKLIAI</w:t>
      </w:r>
    </w:p>
    <w:p w:rsidR="00A92491" w:rsidRPr="00F82884" w:rsidRDefault="00A92491" w:rsidP="00A92491">
      <w:pPr>
        <w:tabs>
          <w:tab w:val="left" w:pos="6237"/>
          <w:tab w:val="right" w:pos="8306"/>
        </w:tabs>
        <w:jc w:val="center"/>
        <w:rPr>
          <w:color w:val="000000"/>
          <w:sz w:val="22"/>
          <w:szCs w:val="22"/>
        </w:rPr>
      </w:pPr>
    </w:p>
    <w:p w:rsidR="00A92491" w:rsidRPr="00E3287E" w:rsidRDefault="00A92491" w:rsidP="00A92491">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rsidR="00A92491" w:rsidRPr="008747F0" w:rsidRDefault="00A92491" w:rsidP="00A92491">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A92491" w:rsidRPr="00E3287E" w:rsidTr="00FE1D7F">
        <w:tc>
          <w:tcPr>
            <w:tcW w:w="3377" w:type="dxa"/>
            <w:tcBorders>
              <w:top w:val="single" w:sz="4" w:space="0" w:color="auto"/>
              <w:left w:val="single" w:sz="4" w:space="0" w:color="auto"/>
              <w:bottom w:val="single" w:sz="4" w:space="0" w:color="auto"/>
              <w:right w:val="single" w:sz="4" w:space="0" w:color="auto"/>
            </w:tcBorders>
            <w:vAlign w:val="center"/>
            <w:hideMark/>
          </w:tcPr>
          <w:p w:rsidR="00A92491" w:rsidRPr="00E3287E" w:rsidRDefault="00A92491" w:rsidP="00FE1D7F">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A92491" w:rsidRPr="00E3287E" w:rsidRDefault="00A92491" w:rsidP="00FE1D7F">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A92491" w:rsidRPr="00E3287E" w:rsidRDefault="00A92491" w:rsidP="00FE1D7F">
            <w:pPr>
              <w:jc w:val="center"/>
              <w:rPr>
                <w:szCs w:val="24"/>
                <w:lang w:eastAsia="lt-LT"/>
              </w:rPr>
            </w:pPr>
            <w:r w:rsidRPr="00E3287E">
              <w:rPr>
                <w:szCs w:val="24"/>
                <w:lang w:eastAsia="lt-LT"/>
              </w:rPr>
              <w:t>Rezultatų vertinimo rodikliai (kuriais vadovaujantis vertinama, ar nustatytos užduotys įvykdytos)</w:t>
            </w:r>
          </w:p>
        </w:tc>
      </w:tr>
      <w:tr w:rsidR="00A92491" w:rsidRPr="00E3287E" w:rsidTr="00FE1D7F">
        <w:tc>
          <w:tcPr>
            <w:tcW w:w="3377" w:type="dxa"/>
            <w:tcBorders>
              <w:top w:val="single" w:sz="4" w:space="0" w:color="auto"/>
              <w:left w:val="single" w:sz="4" w:space="0" w:color="auto"/>
              <w:bottom w:val="single" w:sz="4" w:space="0" w:color="auto"/>
              <w:right w:val="single" w:sz="4" w:space="0" w:color="auto"/>
            </w:tcBorders>
            <w:hideMark/>
          </w:tcPr>
          <w:p w:rsidR="00A92491" w:rsidRPr="00E3287E" w:rsidRDefault="00A92491" w:rsidP="00A92491">
            <w:pPr>
              <w:rPr>
                <w:szCs w:val="24"/>
                <w:lang w:eastAsia="lt-LT"/>
              </w:rPr>
            </w:pPr>
            <w:r>
              <w:rPr>
                <w:szCs w:val="24"/>
                <w:lang w:eastAsia="lt-LT"/>
              </w:rPr>
              <w:t>8</w:t>
            </w:r>
            <w:r w:rsidRPr="00E3287E">
              <w:rPr>
                <w:szCs w:val="24"/>
                <w:lang w:eastAsia="lt-LT"/>
              </w:rPr>
              <w:t>.1.</w:t>
            </w:r>
            <w:r>
              <w:rPr>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rPr>
                <w:szCs w:val="24"/>
                <w:lang w:eastAsia="lt-LT"/>
              </w:rPr>
            </w:pPr>
          </w:p>
        </w:tc>
      </w:tr>
      <w:tr w:rsidR="00A92491" w:rsidRPr="00E3287E" w:rsidTr="00FE1D7F">
        <w:tc>
          <w:tcPr>
            <w:tcW w:w="3377" w:type="dxa"/>
            <w:tcBorders>
              <w:top w:val="single" w:sz="4" w:space="0" w:color="auto"/>
              <w:left w:val="single" w:sz="4" w:space="0" w:color="auto"/>
              <w:bottom w:val="single" w:sz="4" w:space="0" w:color="auto"/>
              <w:right w:val="single" w:sz="4" w:space="0" w:color="auto"/>
            </w:tcBorders>
            <w:hideMark/>
          </w:tcPr>
          <w:p w:rsidR="00A92491" w:rsidRPr="00E3287E" w:rsidRDefault="00A92491" w:rsidP="00A92491">
            <w:pPr>
              <w:rPr>
                <w:szCs w:val="24"/>
                <w:lang w:eastAsia="lt-LT"/>
              </w:rPr>
            </w:pPr>
            <w:r>
              <w:rPr>
                <w:szCs w:val="24"/>
                <w:lang w:eastAsia="lt-LT"/>
              </w:rPr>
              <w:t>8</w:t>
            </w:r>
            <w:r w:rsidRPr="00E3287E">
              <w:rPr>
                <w:szCs w:val="24"/>
                <w:lang w:eastAsia="lt-LT"/>
              </w:rPr>
              <w:t>.2.</w:t>
            </w:r>
          </w:p>
        </w:tc>
        <w:tc>
          <w:tcPr>
            <w:tcW w:w="2719"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rPr>
                <w:szCs w:val="24"/>
                <w:lang w:eastAsia="lt-LT"/>
              </w:rPr>
            </w:pPr>
          </w:p>
        </w:tc>
      </w:tr>
      <w:tr w:rsidR="00A92491" w:rsidRPr="00E3287E" w:rsidTr="00FE1D7F">
        <w:tc>
          <w:tcPr>
            <w:tcW w:w="3377" w:type="dxa"/>
            <w:tcBorders>
              <w:top w:val="single" w:sz="4" w:space="0" w:color="auto"/>
              <w:left w:val="single" w:sz="4" w:space="0" w:color="auto"/>
              <w:bottom w:val="single" w:sz="4" w:space="0" w:color="auto"/>
              <w:right w:val="single" w:sz="4" w:space="0" w:color="auto"/>
            </w:tcBorders>
            <w:hideMark/>
          </w:tcPr>
          <w:p w:rsidR="00A92491" w:rsidRPr="00E3287E" w:rsidRDefault="00A92491" w:rsidP="00A92491">
            <w:pPr>
              <w:rPr>
                <w:szCs w:val="24"/>
                <w:lang w:eastAsia="lt-LT"/>
              </w:rPr>
            </w:pPr>
            <w:r>
              <w:rPr>
                <w:szCs w:val="24"/>
                <w:lang w:eastAsia="lt-LT"/>
              </w:rPr>
              <w:t>8</w:t>
            </w:r>
            <w:r w:rsidRPr="00E3287E">
              <w:rPr>
                <w:szCs w:val="24"/>
                <w:lang w:eastAsia="lt-LT"/>
              </w:rPr>
              <w:t>.3.</w:t>
            </w:r>
            <w:r>
              <w:rPr>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rPr>
                <w:szCs w:val="24"/>
                <w:lang w:eastAsia="lt-LT"/>
              </w:rPr>
            </w:pPr>
          </w:p>
        </w:tc>
      </w:tr>
      <w:tr w:rsidR="00A92491" w:rsidRPr="00E3287E" w:rsidTr="00FE1D7F">
        <w:tc>
          <w:tcPr>
            <w:tcW w:w="3377" w:type="dxa"/>
            <w:tcBorders>
              <w:top w:val="single" w:sz="4" w:space="0" w:color="auto"/>
              <w:left w:val="single" w:sz="4" w:space="0" w:color="auto"/>
              <w:bottom w:val="single" w:sz="4" w:space="0" w:color="auto"/>
              <w:right w:val="single" w:sz="4" w:space="0" w:color="auto"/>
            </w:tcBorders>
            <w:hideMark/>
          </w:tcPr>
          <w:p w:rsidR="00A92491" w:rsidRPr="00E3287E" w:rsidRDefault="00A92491" w:rsidP="00A92491">
            <w:pPr>
              <w:rPr>
                <w:szCs w:val="24"/>
                <w:lang w:eastAsia="lt-LT"/>
              </w:rPr>
            </w:pPr>
            <w:r>
              <w:rPr>
                <w:szCs w:val="24"/>
                <w:lang w:eastAsia="lt-LT"/>
              </w:rPr>
              <w:t>8</w:t>
            </w:r>
            <w:r w:rsidRPr="00E3287E">
              <w:rPr>
                <w:szCs w:val="24"/>
                <w:lang w:eastAsia="lt-LT"/>
              </w:rPr>
              <w:t>.4.</w:t>
            </w:r>
            <w:r>
              <w:rPr>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rPr>
                <w:szCs w:val="24"/>
                <w:lang w:eastAsia="lt-LT"/>
              </w:rPr>
            </w:pPr>
          </w:p>
        </w:tc>
      </w:tr>
      <w:tr w:rsidR="00A92491" w:rsidRPr="00E3287E" w:rsidTr="00FE1D7F">
        <w:tc>
          <w:tcPr>
            <w:tcW w:w="3377" w:type="dxa"/>
            <w:tcBorders>
              <w:top w:val="single" w:sz="4" w:space="0" w:color="auto"/>
              <w:left w:val="single" w:sz="4" w:space="0" w:color="auto"/>
              <w:bottom w:val="single" w:sz="4" w:space="0" w:color="auto"/>
              <w:right w:val="single" w:sz="4" w:space="0" w:color="auto"/>
            </w:tcBorders>
            <w:hideMark/>
          </w:tcPr>
          <w:p w:rsidR="00A92491" w:rsidRPr="00E3287E" w:rsidRDefault="00A92491" w:rsidP="00FE1D7F">
            <w:pPr>
              <w:rPr>
                <w:szCs w:val="24"/>
                <w:lang w:eastAsia="lt-LT"/>
              </w:rPr>
            </w:pPr>
            <w:r>
              <w:rPr>
                <w:szCs w:val="24"/>
                <w:lang w:eastAsia="lt-LT"/>
              </w:rPr>
              <w:t>8</w:t>
            </w:r>
            <w:r w:rsidRPr="00E3287E">
              <w:rPr>
                <w:szCs w:val="24"/>
                <w:lang w:eastAsia="lt-LT"/>
              </w:rPr>
              <w:t>.5.</w:t>
            </w:r>
          </w:p>
        </w:tc>
        <w:tc>
          <w:tcPr>
            <w:tcW w:w="2719"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92491" w:rsidRPr="00E3287E" w:rsidRDefault="00A92491" w:rsidP="00FE1D7F">
            <w:pPr>
              <w:jc w:val="center"/>
              <w:rPr>
                <w:szCs w:val="24"/>
                <w:lang w:eastAsia="lt-LT"/>
              </w:rPr>
            </w:pPr>
          </w:p>
        </w:tc>
      </w:tr>
    </w:tbl>
    <w:p w:rsidR="00A92491" w:rsidRPr="00E3287E" w:rsidRDefault="00A92491" w:rsidP="00A92491">
      <w:pPr>
        <w:rPr>
          <w:szCs w:val="24"/>
        </w:rPr>
      </w:pPr>
    </w:p>
    <w:p w:rsidR="00A92491" w:rsidRPr="00E3287E" w:rsidRDefault="00A92491" w:rsidP="00A92491">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rsidR="00A92491" w:rsidRPr="008747F0" w:rsidRDefault="00A92491" w:rsidP="00A92491">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92491" w:rsidRPr="00E3287E" w:rsidTr="00FE1D7F">
        <w:tc>
          <w:tcPr>
            <w:tcW w:w="9493" w:type="dxa"/>
            <w:tcBorders>
              <w:top w:val="single" w:sz="4" w:space="0" w:color="auto"/>
              <w:left w:val="single" w:sz="4" w:space="0" w:color="auto"/>
              <w:bottom w:val="single" w:sz="4" w:space="0" w:color="auto"/>
              <w:right w:val="single" w:sz="4" w:space="0" w:color="auto"/>
            </w:tcBorders>
            <w:hideMark/>
          </w:tcPr>
          <w:p w:rsidR="00A92491" w:rsidRPr="00E3287E" w:rsidRDefault="00A92491" w:rsidP="00FE1D7F">
            <w:pPr>
              <w:jc w:val="both"/>
              <w:rPr>
                <w:szCs w:val="24"/>
                <w:lang w:eastAsia="lt-LT"/>
              </w:rPr>
            </w:pPr>
            <w:r>
              <w:rPr>
                <w:szCs w:val="24"/>
                <w:lang w:eastAsia="lt-LT"/>
              </w:rPr>
              <w:t>9</w:t>
            </w:r>
            <w:r w:rsidRPr="00E3287E">
              <w:rPr>
                <w:szCs w:val="24"/>
                <w:lang w:eastAsia="lt-LT"/>
              </w:rPr>
              <w:t>.1.</w:t>
            </w:r>
          </w:p>
        </w:tc>
      </w:tr>
      <w:tr w:rsidR="00A92491" w:rsidRPr="00E3287E" w:rsidTr="00FE1D7F">
        <w:tc>
          <w:tcPr>
            <w:tcW w:w="9493" w:type="dxa"/>
            <w:tcBorders>
              <w:top w:val="single" w:sz="4" w:space="0" w:color="auto"/>
              <w:left w:val="single" w:sz="4" w:space="0" w:color="auto"/>
              <w:bottom w:val="single" w:sz="4" w:space="0" w:color="auto"/>
              <w:right w:val="single" w:sz="4" w:space="0" w:color="auto"/>
            </w:tcBorders>
            <w:hideMark/>
          </w:tcPr>
          <w:p w:rsidR="00A92491" w:rsidRPr="00E3287E" w:rsidRDefault="00A92491" w:rsidP="00FE1D7F">
            <w:pPr>
              <w:jc w:val="both"/>
              <w:rPr>
                <w:szCs w:val="24"/>
                <w:lang w:eastAsia="lt-LT"/>
              </w:rPr>
            </w:pPr>
            <w:r>
              <w:rPr>
                <w:szCs w:val="24"/>
                <w:lang w:eastAsia="lt-LT"/>
              </w:rPr>
              <w:t>9</w:t>
            </w:r>
            <w:r w:rsidRPr="00E3287E">
              <w:rPr>
                <w:szCs w:val="24"/>
                <w:lang w:eastAsia="lt-LT"/>
              </w:rPr>
              <w:t>.2.</w:t>
            </w:r>
          </w:p>
        </w:tc>
      </w:tr>
      <w:tr w:rsidR="00A92491" w:rsidRPr="00E3287E" w:rsidTr="00FE1D7F">
        <w:tc>
          <w:tcPr>
            <w:tcW w:w="9493" w:type="dxa"/>
            <w:tcBorders>
              <w:top w:val="single" w:sz="4" w:space="0" w:color="auto"/>
              <w:left w:val="single" w:sz="4" w:space="0" w:color="auto"/>
              <w:bottom w:val="single" w:sz="4" w:space="0" w:color="auto"/>
              <w:right w:val="single" w:sz="4" w:space="0" w:color="auto"/>
            </w:tcBorders>
            <w:hideMark/>
          </w:tcPr>
          <w:p w:rsidR="00A92491" w:rsidRPr="00E3287E" w:rsidRDefault="00A92491" w:rsidP="00FE1D7F">
            <w:pPr>
              <w:jc w:val="both"/>
              <w:rPr>
                <w:szCs w:val="24"/>
                <w:lang w:eastAsia="lt-LT"/>
              </w:rPr>
            </w:pPr>
            <w:r>
              <w:rPr>
                <w:szCs w:val="24"/>
                <w:lang w:eastAsia="lt-LT"/>
              </w:rPr>
              <w:t>9</w:t>
            </w:r>
            <w:r w:rsidRPr="00E3287E">
              <w:rPr>
                <w:szCs w:val="24"/>
                <w:lang w:eastAsia="lt-LT"/>
              </w:rPr>
              <w:t>.3.</w:t>
            </w:r>
          </w:p>
        </w:tc>
      </w:tr>
    </w:tbl>
    <w:p w:rsidR="00A92491" w:rsidRPr="00BA06A9" w:rsidRDefault="00A92491" w:rsidP="00A92491">
      <w:pPr>
        <w:jc w:val="center"/>
        <w:rPr>
          <w:b/>
          <w:lang w:eastAsia="lt-LT"/>
        </w:rPr>
      </w:pPr>
    </w:p>
    <w:p w:rsidR="00A92491" w:rsidRPr="00DA4C2F" w:rsidRDefault="00A92491" w:rsidP="00A92491">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rsidR="00A92491" w:rsidRPr="00DA4C2F" w:rsidRDefault="00A92491" w:rsidP="00A92491">
      <w:pPr>
        <w:jc w:val="center"/>
        <w:rPr>
          <w:b/>
          <w:szCs w:val="24"/>
          <w:lang w:eastAsia="lt-LT"/>
        </w:rPr>
      </w:pPr>
      <w:r w:rsidRPr="00DA4C2F">
        <w:rPr>
          <w:b/>
          <w:szCs w:val="24"/>
          <w:lang w:eastAsia="lt-LT"/>
        </w:rPr>
        <w:t>VERTINIMO PAGRINDIMAS IR SIŪLYMAI</w:t>
      </w:r>
    </w:p>
    <w:p w:rsidR="00A92491" w:rsidRPr="00BA06A9" w:rsidRDefault="00A92491" w:rsidP="00A92491">
      <w:pPr>
        <w:jc w:val="center"/>
        <w:rPr>
          <w:lang w:eastAsia="lt-LT"/>
        </w:rPr>
      </w:pPr>
    </w:p>
    <w:p w:rsidR="00A92491" w:rsidRDefault="00A92491" w:rsidP="00A92491">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rsidR="00A92491" w:rsidRPr="00DA4C2F" w:rsidRDefault="00A92491" w:rsidP="00A92491">
      <w:pPr>
        <w:tabs>
          <w:tab w:val="right" w:leader="underscore" w:pos="9071"/>
        </w:tabs>
        <w:jc w:val="both"/>
        <w:rPr>
          <w:szCs w:val="24"/>
          <w:lang w:eastAsia="lt-LT"/>
        </w:rPr>
      </w:pPr>
      <w:r>
        <w:rPr>
          <w:szCs w:val="24"/>
          <w:lang w:eastAsia="lt-LT"/>
        </w:rPr>
        <w:lastRenderedPageBreak/>
        <w:t>____________________________________________________________________________</w:t>
      </w:r>
    </w:p>
    <w:p w:rsidR="00A92491" w:rsidRPr="00DA4C2F" w:rsidRDefault="00A92491" w:rsidP="00A92491">
      <w:pPr>
        <w:tabs>
          <w:tab w:val="right" w:leader="underscore" w:pos="9071"/>
        </w:tabs>
        <w:jc w:val="both"/>
        <w:rPr>
          <w:szCs w:val="24"/>
          <w:lang w:eastAsia="lt-LT"/>
        </w:rPr>
      </w:pPr>
      <w:r w:rsidRPr="00DA4C2F">
        <w:rPr>
          <w:szCs w:val="24"/>
          <w:lang w:eastAsia="lt-LT"/>
        </w:rPr>
        <w:tab/>
      </w:r>
    </w:p>
    <w:p w:rsidR="00A92491" w:rsidRPr="00DA4C2F" w:rsidRDefault="00A92491" w:rsidP="00A92491">
      <w:pPr>
        <w:rPr>
          <w:szCs w:val="24"/>
          <w:lang w:eastAsia="lt-LT"/>
        </w:rPr>
      </w:pPr>
    </w:p>
    <w:p w:rsidR="00A92491" w:rsidRPr="00DA4C2F" w:rsidRDefault="00A92491" w:rsidP="00A92491">
      <w:pPr>
        <w:tabs>
          <w:tab w:val="left" w:pos="4253"/>
          <w:tab w:val="left" w:pos="6946"/>
        </w:tabs>
        <w:jc w:val="both"/>
        <w:rPr>
          <w:szCs w:val="24"/>
          <w:lang w:eastAsia="lt-LT"/>
        </w:rPr>
      </w:pPr>
      <w:r w:rsidRPr="00DA4C2F">
        <w:rPr>
          <w:szCs w:val="24"/>
          <w:lang w:eastAsia="lt-LT"/>
        </w:rPr>
        <w:t>____________________                          __________                    _________________         __________</w:t>
      </w:r>
    </w:p>
    <w:p w:rsidR="00A92491" w:rsidRPr="008747F0" w:rsidRDefault="00A92491" w:rsidP="00A92491">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rsidR="00A92491" w:rsidRPr="008747F0" w:rsidRDefault="00A92491" w:rsidP="00A92491">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rsidR="00A92491" w:rsidRDefault="00A92491" w:rsidP="00A92491">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rsidR="00A92491" w:rsidRPr="008747F0" w:rsidRDefault="00A92491" w:rsidP="00A92491">
      <w:pPr>
        <w:tabs>
          <w:tab w:val="left" w:pos="4536"/>
          <w:tab w:val="left" w:pos="7230"/>
        </w:tabs>
        <w:jc w:val="both"/>
        <w:rPr>
          <w:sz w:val="20"/>
          <w:lang w:eastAsia="lt-LT"/>
        </w:rPr>
      </w:pPr>
      <w:r w:rsidRPr="008747F0">
        <w:rPr>
          <w:color w:val="000000"/>
          <w:sz w:val="20"/>
          <w:lang w:eastAsia="lt-LT"/>
        </w:rPr>
        <w:t>darbuotojų atstovavimą įgyvendinantis asmuo)</w:t>
      </w:r>
    </w:p>
    <w:p w:rsidR="00A92491" w:rsidRPr="008747F0" w:rsidRDefault="00A92491" w:rsidP="00A92491">
      <w:pPr>
        <w:tabs>
          <w:tab w:val="left" w:pos="5529"/>
          <w:tab w:val="left" w:pos="8364"/>
        </w:tabs>
        <w:jc w:val="both"/>
        <w:rPr>
          <w:sz w:val="20"/>
          <w:lang w:eastAsia="lt-LT"/>
        </w:rPr>
      </w:pPr>
    </w:p>
    <w:p w:rsidR="00A92491" w:rsidRPr="00E3287E" w:rsidRDefault="00A92491" w:rsidP="00A92491">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rsidR="00A92491" w:rsidRPr="00E3287E" w:rsidRDefault="00A92491" w:rsidP="00A92491">
      <w:pPr>
        <w:tabs>
          <w:tab w:val="right" w:leader="underscore" w:pos="9071"/>
        </w:tabs>
        <w:jc w:val="both"/>
        <w:rPr>
          <w:szCs w:val="24"/>
          <w:lang w:eastAsia="lt-LT"/>
        </w:rPr>
      </w:pPr>
      <w:r w:rsidRPr="00E3287E">
        <w:rPr>
          <w:szCs w:val="24"/>
          <w:lang w:eastAsia="lt-LT"/>
        </w:rPr>
        <w:tab/>
      </w:r>
    </w:p>
    <w:p w:rsidR="00A92491" w:rsidRDefault="00A92491" w:rsidP="00A92491">
      <w:pPr>
        <w:tabs>
          <w:tab w:val="right" w:leader="underscore" w:pos="9071"/>
        </w:tabs>
        <w:jc w:val="both"/>
        <w:rPr>
          <w:szCs w:val="24"/>
          <w:lang w:eastAsia="lt-LT"/>
        </w:rPr>
      </w:pPr>
      <w:r w:rsidRPr="00E3287E">
        <w:rPr>
          <w:szCs w:val="24"/>
          <w:lang w:eastAsia="lt-LT"/>
        </w:rPr>
        <w:tab/>
      </w:r>
    </w:p>
    <w:p w:rsidR="00A92491" w:rsidRPr="00E3287E" w:rsidRDefault="00A92491" w:rsidP="00A92491">
      <w:pPr>
        <w:tabs>
          <w:tab w:val="right" w:leader="underscore" w:pos="9071"/>
        </w:tabs>
        <w:jc w:val="both"/>
        <w:rPr>
          <w:szCs w:val="24"/>
          <w:lang w:eastAsia="lt-LT"/>
        </w:rPr>
      </w:pPr>
    </w:p>
    <w:p w:rsidR="00A92491" w:rsidRPr="00E3287E" w:rsidRDefault="00A92491" w:rsidP="00A92491">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rsidR="00A92491" w:rsidRDefault="00A92491" w:rsidP="00A92491">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rsidR="00A92491" w:rsidRPr="008747F0" w:rsidRDefault="00A92491" w:rsidP="00A92491">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rsidR="00A92491" w:rsidRDefault="00A92491" w:rsidP="00A92491">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rsidR="00A92491" w:rsidRPr="008747F0" w:rsidRDefault="00A92491" w:rsidP="00A92491">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rsidR="00A92491" w:rsidRPr="00E3287E" w:rsidRDefault="00A92491" w:rsidP="00A92491">
      <w:pPr>
        <w:tabs>
          <w:tab w:val="left" w:pos="6237"/>
          <w:tab w:val="right" w:pos="8306"/>
        </w:tabs>
        <w:rPr>
          <w:color w:val="000000"/>
          <w:szCs w:val="24"/>
        </w:rPr>
      </w:pPr>
    </w:p>
    <w:p w:rsidR="00A92491" w:rsidRPr="00E3287E" w:rsidRDefault="00A92491" w:rsidP="00A92491">
      <w:pPr>
        <w:tabs>
          <w:tab w:val="left" w:pos="6237"/>
          <w:tab w:val="right" w:pos="8306"/>
        </w:tabs>
        <w:rPr>
          <w:color w:val="000000"/>
          <w:szCs w:val="24"/>
        </w:rPr>
      </w:pPr>
      <w:r w:rsidRPr="00E3287E">
        <w:rPr>
          <w:color w:val="000000"/>
          <w:szCs w:val="24"/>
        </w:rPr>
        <w:t>Galutinis metų veiklos ataskaitos įvertinimas ______________________.</w:t>
      </w:r>
    </w:p>
    <w:p w:rsidR="00A92491" w:rsidRPr="00E3287E" w:rsidRDefault="00A92491" w:rsidP="00A92491">
      <w:pPr>
        <w:jc w:val="center"/>
        <w:rPr>
          <w:b/>
          <w:szCs w:val="24"/>
          <w:lang w:eastAsia="lt-LT"/>
        </w:rPr>
      </w:pPr>
    </w:p>
    <w:p w:rsidR="00A92491" w:rsidRPr="00E3287E" w:rsidRDefault="00A92491" w:rsidP="00A92491">
      <w:pPr>
        <w:tabs>
          <w:tab w:val="left" w:pos="1276"/>
          <w:tab w:val="left" w:pos="5954"/>
          <w:tab w:val="left" w:pos="8364"/>
        </w:tabs>
        <w:jc w:val="both"/>
        <w:rPr>
          <w:szCs w:val="24"/>
          <w:lang w:eastAsia="lt-LT"/>
        </w:rPr>
      </w:pPr>
    </w:p>
    <w:p w:rsidR="00A92491" w:rsidRPr="00E3287E" w:rsidRDefault="00A92491" w:rsidP="00A92491">
      <w:pPr>
        <w:tabs>
          <w:tab w:val="left" w:pos="1276"/>
          <w:tab w:val="left" w:pos="5954"/>
          <w:tab w:val="left" w:pos="8364"/>
        </w:tabs>
        <w:jc w:val="both"/>
        <w:rPr>
          <w:szCs w:val="24"/>
          <w:lang w:eastAsia="lt-LT"/>
        </w:rPr>
      </w:pPr>
      <w:r w:rsidRPr="00E3287E">
        <w:rPr>
          <w:szCs w:val="24"/>
          <w:lang w:eastAsia="lt-LT"/>
        </w:rPr>
        <w:t>Susipažinau.</w:t>
      </w:r>
    </w:p>
    <w:p w:rsidR="00A92491" w:rsidRPr="00E3287E" w:rsidRDefault="00A92491" w:rsidP="00A92491">
      <w:pPr>
        <w:tabs>
          <w:tab w:val="left" w:pos="4253"/>
          <w:tab w:val="left" w:pos="6946"/>
        </w:tabs>
        <w:jc w:val="both"/>
        <w:rPr>
          <w:szCs w:val="24"/>
          <w:lang w:eastAsia="lt-LT"/>
        </w:rPr>
      </w:pPr>
      <w:r w:rsidRPr="00E3287E">
        <w:rPr>
          <w:szCs w:val="24"/>
          <w:lang w:eastAsia="lt-LT"/>
        </w:rPr>
        <w:t>____________________                 __________                    _________________         __________</w:t>
      </w:r>
    </w:p>
    <w:p w:rsidR="00A92491" w:rsidRDefault="00A92491" w:rsidP="00A92491"/>
    <w:p w:rsidR="000A3C53" w:rsidRDefault="000A3C53"/>
    <w:sectPr w:rsidR="000A3C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91"/>
    <w:rsid w:val="000A3C53"/>
    <w:rsid w:val="008C4A34"/>
    <w:rsid w:val="00A92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249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9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semiHidden/>
    <w:rsid w:val="00A92491"/>
    <w:pPr>
      <w:ind w:firstLine="708"/>
      <w:jc w:val="both"/>
    </w:pPr>
    <w:rPr>
      <w:szCs w:val="24"/>
      <w:lang w:val="en-GB"/>
    </w:rPr>
  </w:style>
  <w:style w:type="character" w:customStyle="1" w:styleId="PagrindiniotekstotraukaDiagrama">
    <w:name w:val="Pagrindinio teksto įtrauka Diagrama"/>
    <w:basedOn w:val="Numatytasispastraiposriftas"/>
    <w:link w:val="Pagrindiniotekstotrauka"/>
    <w:semiHidden/>
    <w:rsid w:val="00A92491"/>
    <w:rPr>
      <w:rFonts w:ascii="Times New Roman" w:eastAsia="Times New Roman" w:hAnsi="Times New Roman" w:cs="Times New Roman"/>
      <w:sz w:val="24"/>
      <w:szCs w:val="24"/>
      <w:lang w:val="en-GB"/>
    </w:rPr>
  </w:style>
  <w:style w:type="character" w:styleId="Hipersaitas">
    <w:name w:val="Hyperlink"/>
    <w:basedOn w:val="Numatytasispastraiposriftas"/>
    <w:rsid w:val="00A924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249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9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semiHidden/>
    <w:rsid w:val="00A92491"/>
    <w:pPr>
      <w:ind w:firstLine="708"/>
      <w:jc w:val="both"/>
    </w:pPr>
    <w:rPr>
      <w:szCs w:val="24"/>
      <w:lang w:val="en-GB"/>
    </w:rPr>
  </w:style>
  <w:style w:type="character" w:customStyle="1" w:styleId="PagrindiniotekstotraukaDiagrama">
    <w:name w:val="Pagrindinio teksto įtrauka Diagrama"/>
    <w:basedOn w:val="Numatytasispastraiposriftas"/>
    <w:link w:val="Pagrindiniotekstotrauka"/>
    <w:semiHidden/>
    <w:rsid w:val="00A92491"/>
    <w:rPr>
      <w:rFonts w:ascii="Times New Roman" w:eastAsia="Times New Roman" w:hAnsi="Times New Roman" w:cs="Times New Roman"/>
      <w:sz w:val="24"/>
      <w:szCs w:val="24"/>
      <w:lang w:val="en-GB"/>
    </w:rPr>
  </w:style>
  <w:style w:type="character" w:styleId="Hipersaitas">
    <w:name w:val="Hyperlink"/>
    <w:basedOn w:val="Numatytasispastraiposriftas"/>
    <w:rsid w:val="00A92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dgandriuk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11046</Words>
  <Characters>6297</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2022-01-21T08:39:00Z</dcterms:created>
  <dcterms:modified xsi:type="dcterms:W3CDTF">2022-01-21T08:39:00Z</dcterms:modified>
</cp:coreProperties>
</file>